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98" w:rsidRDefault="002A36F0">
      <w:pPr>
        <w:spacing w:after="0" w:line="408" w:lineRule="auto"/>
        <w:ind w:left="120"/>
        <w:jc w:val="center"/>
      </w:pPr>
      <w:bookmarkStart w:id="0" w:name="block-3550729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64298" w:rsidRDefault="002A36F0">
      <w:pPr>
        <w:spacing w:after="0" w:line="408" w:lineRule="auto"/>
        <w:ind w:left="120"/>
        <w:jc w:val="center"/>
      </w:pPr>
      <w:bookmarkStart w:id="1" w:name="37ac6180-0491-4e51-bcdc-02f177e3ca02"/>
      <w:r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64298" w:rsidRPr="002A36F0" w:rsidRDefault="002A36F0">
      <w:pPr>
        <w:spacing w:after="0" w:line="408" w:lineRule="auto"/>
        <w:ind w:left="120"/>
        <w:jc w:val="center"/>
        <w:rPr>
          <w:lang w:val="ru-RU"/>
        </w:rPr>
      </w:pPr>
      <w:bookmarkStart w:id="2" w:name="8ada58fd-6609-4cda-9277-f572cdc08664"/>
      <w:r w:rsidRPr="002A36F0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и культуре администрации Вологодского муниципального округа</w:t>
      </w:r>
      <w:bookmarkEnd w:id="2"/>
    </w:p>
    <w:p w:rsidR="00F64298" w:rsidRPr="002A36F0" w:rsidRDefault="002A36F0">
      <w:pPr>
        <w:spacing w:after="0" w:line="408" w:lineRule="auto"/>
        <w:ind w:left="120"/>
        <w:jc w:val="center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МБОУ ВМО «Борисовская основная школа»</w:t>
      </w:r>
    </w:p>
    <w:p w:rsidR="00F64298" w:rsidRPr="002A36F0" w:rsidRDefault="00F64298">
      <w:pPr>
        <w:spacing w:after="0"/>
        <w:ind w:left="120"/>
        <w:rPr>
          <w:lang w:val="ru-RU"/>
        </w:rPr>
      </w:pPr>
    </w:p>
    <w:p w:rsidR="00F64298" w:rsidRPr="002A36F0" w:rsidRDefault="00F64298">
      <w:pPr>
        <w:spacing w:after="0"/>
        <w:ind w:left="120"/>
        <w:rPr>
          <w:lang w:val="ru-RU"/>
        </w:rPr>
      </w:pPr>
    </w:p>
    <w:p w:rsidR="00F64298" w:rsidRPr="002A36F0" w:rsidRDefault="00F64298">
      <w:pPr>
        <w:spacing w:after="0"/>
        <w:ind w:left="120"/>
        <w:rPr>
          <w:lang w:val="ru-RU"/>
        </w:rPr>
      </w:pPr>
    </w:p>
    <w:p w:rsidR="00F64298" w:rsidRPr="002A36F0" w:rsidRDefault="00F6429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A36F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A36F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E6975" w:rsidRDefault="002A36F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A36F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2A36F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A36F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A36F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A36F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УМР</w:t>
            </w:r>
          </w:p>
          <w:p w:rsidR="004E6975" w:rsidRDefault="002A36F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A36F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Шилина С.А.</w:t>
            </w:r>
          </w:p>
          <w:p w:rsidR="004E6975" w:rsidRDefault="002A36F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A36F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A36F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A36F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A36F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A36F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Кирьянов Н. В.</w:t>
            </w:r>
          </w:p>
          <w:p w:rsidR="000E6D86" w:rsidRDefault="002A36F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A36F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64298" w:rsidRDefault="00F64298">
      <w:pPr>
        <w:spacing w:after="0"/>
        <w:ind w:left="120"/>
      </w:pPr>
    </w:p>
    <w:p w:rsidR="00F64298" w:rsidRDefault="00F64298">
      <w:pPr>
        <w:spacing w:after="0"/>
        <w:ind w:left="120"/>
      </w:pPr>
    </w:p>
    <w:p w:rsidR="00F64298" w:rsidRDefault="00F64298">
      <w:pPr>
        <w:spacing w:after="0"/>
        <w:ind w:left="120"/>
      </w:pPr>
    </w:p>
    <w:p w:rsidR="00F64298" w:rsidRDefault="00F64298">
      <w:pPr>
        <w:spacing w:after="0"/>
        <w:ind w:left="120"/>
      </w:pPr>
    </w:p>
    <w:p w:rsidR="00F64298" w:rsidRDefault="00F64298">
      <w:pPr>
        <w:spacing w:after="0"/>
        <w:ind w:left="120"/>
      </w:pPr>
    </w:p>
    <w:p w:rsidR="00F64298" w:rsidRPr="002A36F0" w:rsidRDefault="002A36F0">
      <w:pPr>
        <w:spacing w:after="0" w:line="408" w:lineRule="auto"/>
        <w:ind w:left="120"/>
        <w:jc w:val="center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64298" w:rsidRPr="002A36F0" w:rsidRDefault="002A36F0">
      <w:pPr>
        <w:spacing w:after="0" w:line="408" w:lineRule="auto"/>
        <w:ind w:left="120"/>
        <w:jc w:val="center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506695)</w:t>
      </w:r>
    </w:p>
    <w:p w:rsidR="00F64298" w:rsidRPr="002A36F0" w:rsidRDefault="00F64298">
      <w:pPr>
        <w:spacing w:after="0"/>
        <w:ind w:left="120"/>
        <w:jc w:val="center"/>
        <w:rPr>
          <w:lang w:val="ru-RU"/>
        </w:rPr>
      </w:pPr>
    </w:p>
    <w:p w:rsidR="00F64298" w:rsidRPr="002A36F0" w:rsidRDefault="002A36F0">
      <w:pPr>
        <w:spacing w:after="0" w:line="408" w:lineRule="auto"/>
        <w:ind w:left="120"/>
        <w:jc w:val="center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F64298" w:rsidRPr="002A36F0" w:rsidRDefault="002A36F0">
      <w:pPr>
        <w:spacing w:after="0" w:line="408" w:lineRule="auto"/>
        <w:ind w:left="120"/>
        <w:jc w:val="center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F64298" w:rsidRPr="002A36F0" w:rsidRDefault="00F64298">
      <w:pPr>
        <w:spacing w:after="0"/>
        <w:ind w:left="120"/>
        <w:jc w:val="center"/>
        <w:rPr>
          <w:lang w:val="ru-RU"/>
        </w:rPr>
      </w:pPr>
    </w:p>
    <w:p w:rsidR="00F64298" w:rsidRPr="002A36F0" w:rsidRDefault="00F64298">
      <w:pPr>
        <w:spacing w:after="0"/>
        <w:ind w:left="120"/>
        <w:jc w:val="center"/>
        <w:rPr>
          <w:lang w:val="ru-RU"/>
        </w:rPr>
      </w:pPr>
    </w:p>
    <w:p w:rsidR="00F64298" w:rsidRPr="002A36F0" w:rsidRDefault="00F64298">
      <w:pPr>
        <w:spacing w:after="0"/>
        <w:ind w:left="120"/>
        <w:jc w:val="center"/>
        <w:rPr>
          <w:lang w:val="ru-RU"/>
        </w:rPr>
      </w:pPr>
    </w:p>
    <w:p w:rsidR="00F64298" w:rsidRPr="002A36F0" w:rsidRDefault="00F64298">
      <w:pPr>
        <w:spacing w:after="0"/>
        <w:ind w:left="120"/>
        <w:jc w:val="center"/>
        <w:rPr>
          <w:lang w:val="ru-RU"/>
        </w:rPr>
      </w:pPr>
    </w:p>
    <w:p w:rsidR="00F64298" w:rsidRPr="002A36F0" w:rsidRDefault="00F64298">
      <w:pPr>
        <w:spacing w:after="0"/>
        <w:ind w:left="120"/>
        <w:jc w:val="center"/>
        <w:rPr>
          <w:lang w:val="ru-RU"/>
        </w:rPr>
      </w:pPr>
    </w:p>
    <w:p w:rsidR="00F64298" w:rsidRPr="002A36F0" w:rsidRDefault="00F64298">
      <w:pPr>
        <w:spacing w:after="0"/>
        <w:ind w:left="120"/>
        <w:jc w:val="center"/>
        <w:rPr>
          <w:lang w:val="ru-RU"/>
        </w:rPr>
      </w:pPr>
    </w:p>
    <w:p w:rsidR="00F64298" w:rsidRPr="002A36F0" w:rsidRDefault="00F64298">
      <w:pPr>
        <w:spacing w:after="0"/>
        <w:ind w:left="120"/>
        <w:jc w:val="center"/>
        <w:rPr>
          <w:lang w:val="ru-RU"/>
        </w:rPr>
      </w:pPr>
    </w:p>
    <w:p w:rsidR="00F64298" w:rsidRPr="002A36F0" w:rsidRDefault="00F64298">
      <w:pPr>
        <w:spacing w:after="0"/>
        <w:ind w:left="120"/>
        <w:jc w:val="center"/>
        <w:rPr>
          <w:lang w:val="ru-RU"/>
        </w:rPr>
      </w:pPr>
    </w:p>
    <w:p w:rsidR="00F64298" w:rsidRPr="002A36F0" w:rsidRDefault="00F64298">
      <w:pPr>
        <w:spacing w:after="0"/>
        <w:ind w:left="120"/>
        <w:jc w:val="center"/>
        <w:rPr>
          <w:lang w:val="ru-RU"/>
        </w:rPr>
      </w:pPr>
    </w:p>
    <w:p w:rsidR="00F64298" w:rsidRPr="002A36F0" w:rsidRDefault="00F64298">
      <w:pPr>
        <w:spacing w:after="0"/>
        <w:ind w:left="120"/>
        <w:jc w:val="center"/>
        <w:rPr>
          <w:lang w:val="ru-RU"/>
        </w:rPr>
      </w:pPr>
    </w:p>
    <w:p w:rsidR="00F64298" w:rsidRPr="002A36F0" w:rsidRDefault="002A36F0">
      <w:pPr>
        <w:spacing w:after="0"/>
        <w:ind w:left="120"/>
        <w:jc w:val="center"/>
        <w:rPr>
          <w:lang w:val="ru-RU"/>
        </w:rPr>
      </w:pPr>
      <w:bookmarkStart w:id="3" w:name="ea1153b0-1c57-4e3e-bd72-9418d6c953dd"/>
      <w:r w:rsidRPr="002A36F0">
        <w:rPr>
          <w:rFonts w:ascii="Times New Roman" w:hAnsi="Times New Roman"/>
          <w:b/>
          <w:color w:val="000000"/>
          <w:sz w:val="28"/>
          <w:lang w:val="ru-RU"/>
        </w:rPr>
        <w:t xml:space="preserve">д.Новое 2025 </w:t>
      </w:r>
      <w:bookmarkEnd w:id="3"/>
    </w:p>
    <w:p w:rsidR="00F64298" w:rsidRPr="002A36F0" w:rsidRDefault="00F64298">
      <w:pPr>
        <w:spacing w:after="0"/>
        <w:ind w:left="120"/>
        <w:rPr>
          <w:lang w:val="ru-RU"/>
        </w:rPr>
      </w:pPr>
    </w:p>
    <w:p w:rsidR="00F64298" w:rsidRPr="002A36F0" w:rsidRDefault="002A36F0">
      <w:pPr>
        <w:spacing w:after="0" w:line="264" w:lineRule="auto"/>
        <w:ind w:left="120"/>
        <w:jc w:val="both"/>
        <w:rPr>
          <w:lang w:val="ru-RU"/>
        </w:rPr>
      </w:pPr>
      <w:bookmarkStart w:id="4" w:name="block-3550730"/>
      <w:bookmarkEnd w:id="0"/>
      <w:r w:rsidRPr="002A36F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64298" w:rsidRPr="002A36F0" w:rsidRDefault="00F64298">
      <w:pPr>
        <w:spacing w:after="0" w:line="264" w:lineRule="auto"/>
        <w:ind w:left="120"/>
        <w:jc w:val="both"/>
        <w:rPr>
          <w:lang w:val="ru-RU"/>
        </w:rPr>
      </w:pP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основного общего образования </w:t>
      </w:r>
      <w:r w:rsidRPr="002A36F0">
        <w:rPr>
          <w:rFonts w:ascii="Times New Roman" w:hAnsi="Times New Roman"/>
          <w:color w:val="000000"/>
          <w:sz w:val="28"/>
          <w:lang w:val="ru-RU"/>
        </w:rPr>
        <w:t>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</w:t>
      </w:r>
      <w:r w:rsidRPr="002A36F0">
        <w:rPr>
          <w:rFonts w:ascii="Times New Roman" w:hAnsi="Times New Roman"/>
          <w:color w:val="000000"/>
          <w:sz w:val="28"/>
          <w:lang w:val="ru-RU"/>
        </w:rPr>
        <w:t>а «Химия» в образовательных организациях Российской Федерации.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</w:t>
      </w:r>
      <w:r w:rsidRPr="002A36F0">
        <w:rPr>
          <w:rFonts w:ascii="Times New Roman" w:hAnsi="Times New Roman"/>
          <w:color w:val="000000"/>
          <w:sz w:val="28"/>
          <w:lang w:val="ru-RU"/>
        </w:rPr>
        <w:t>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</w:t>
      </w:r>
      <w:r w:rsidRPr="002A36F0">
        <w:rPr>
          <w:rFonts w:ascii="Times New Roman" w:hAnsi="Times New Roman"/>
          <w:color w:val="000000"/>
          <w:sz w:val="28"/>
          <w:lang w:val="ru-RU"/>
        </w:rPr>
        <w:t>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</w:t>
      </w:r>
      <w:r w:rsidRPr="002A36F0">
        <w:rPr>
          <w:rFonts w:ascii="Times New Roman" w:hAnsi="Times New Roman"/>
          <w:color w:val="000000"/>
          <w:sz w:val="28"/>
          <w:lang w:val="ru-RU"/>
        </w:rPr>
        <w:t>асности, проблем здравоохранения.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</w:t>
      </w:r>
      <w:r w:rsidRPr="002A36F0">
        <w:rPr>
          <w:rFonts w:ascii="Times New Roman" w:hAnsi="Times New Roman"/>
          <w:color w:val="000000"/>
          <w:sz w:val="28"/>
          <w:lang w:val="ru-RU"/>
        </w:rPr>
        <w:t>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инство природы и человека, является ответственным этапом в формировании естественно-научной грамотности обучающихся; 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</w:t>
      </w:r>
      <w:r w:rsidRPr="002A36F0">
        <w:rPr>
          <w:rFonts w:ascii="Times New Roman" w:hAnsi="Times New Roman"/>
          <w:color w:val="000000"/>
          <w:sz w:val="28"/>
          <w:lang w:val="ru-RU"/>
        </w:rPr>
        <w:t>разование обучающихся.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Курс химии на уровне основног</w:t>
      </w:r>
      <w:r w:rsidRPr="002A36F0">
        <w:rPr>
          <w:rFonts w:ascii="Times New Roman" w:hAnsi="Times New Roman"/>
          <w:color w:val="000000"/>
          <w:sz w:val="28"/>
          <w:lang w:val="ru-RU"/>
        </w:rPr>
        <w:t>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</w:t>
      </w:r>
      <w:r w:rsidRPr="002A36F0">
        <w:rPr>
          <w:rFonts w:ascii="Times New Roman" w:hAnsi="Times New Roman"/>
          <w:color w:val="000000"/>
          <w:sz w:val="28"/>
          <w:lang w:val="ru-RU"/>
        </w:rPr>
        <w:t>авлений разного уровня: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– представлений об электролитической диссоциации </w:t>
      </w:r>
      <w:r w:rsidRPr="002A36F0">
        <w:rPr>
          <w:rFonts w:ascii="Times New Roman" w:hAnsi="Times New Roman"/>
          <w:color w:val="000000"/>
          <w:sz w:val="28"/>
          <w:lang w:val="ru-RU"/>
        </w:rPr>
        <w:t>веществ в растворах.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</w:t>
      </w:r>
      <w:r w:rsidRPr="002A36F0">
        <w:rPr>
          <w:rFonts w:ascii="Times New Roman" w:hAnsi="Times New Roman"/>
          <w:color w:val="000000"/>
          <w:sz w:val="28"/>
          <w:lang w:val="ru-RU"/>
        </w:rPr>
        <w:t>ского применения и получения изучаемых веществ.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</w:t>
      </w:r>
      <w:r w:rsidRPr="002A36F0">
        <w:rPr>
          <w:rFonts w:ascii="Times New Roman" w:hAnsi="Times New Roman"/>
          <w:color w:val="000000"/>
          <w:sz w:val="28"/>
          <w:lang w:val="ru-RU"/>
        </w:rPr>
        <w:t>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области современного есте</w:t>
      </w:r>
      <w:r w:rsidRPr="002A36F0">
        <w:rPr>
          <w:rFonts w:ascii="Times New Roman" w:hAnsi="Times New Roman"/>
          <w:color w:val="000000"/>
          <w:sz w:val="28"/>
          <w:lang w:val="ru-RU"/>
        </w:rPr>
        <w:t>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оззренческого характера, языка науки, в </w:t>
      </w:r>
      <w:r w:rsidRPr="002A36F0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ии правил безопасного обращения с веществами в повседневной жизни. 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</w:t>
      </w:r>
      <w:r w:rsidRPr="002A36F0">
        <w:rPr>
          <w:rFonts w:ascii="Times New Roman" w:hAnsi="Times New Roman"/>
          <w:color w:val="000000"/>
          <w:sz w:val="28"/>
          <w:lang w:val="ru-RU"/>
        </w:rPr>
        <w:t>ству, самостоятельному принятию решений, способной адаптироваться к быстро меняющимся условиям жизни;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</w:t>
      </w:r>
      <w:r w:rsidRPr="002A36F0">
        <w:rPr>
          <w:rFonts w:ascii="Times New Roman" w:hAnsi="Times New Roman"/>
          <w:color w:val="000000"/>
          <w:sz w:val="28"/>
          <w:lang w:val="ru-RU"/>
        </w:rPr>
        <w:t>отивацию и развитие способностей к химии;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деятельности;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жизни и трудовой деятельности;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природной среды;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2A36F0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bookmarkStart w:id="5" w:name="9012e5c9-2e66-40e9-9799-caf6f2595164"/>
      <w:r w:rsidRPr="002A36F0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для </w:t>
      </w:r>
      <w:r w:rsidRPr="002A36F0">
        <w:rPr>
          <w:rFonts w:ascii="Times New Roman" w:hAnsi="Times New Roman"/>
          <w:color w:val="000000"/>
          <w:sz w:val="28"/>
          <w:lang w:val="ru-RU"/>
        </w:rPr>
        <w:t>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5"/>
    </w:p>
    <w:p w:rsidR="00F64298" w:rsidRPr="002A36F0" w:rsidRDefault="00F64298">
      <w:pPr>
        <w:spacing w:after="0" w:line="264" w:lineRule="auto"/>
        <w:ind w:left="120"/>
        <w:jc w:val="both"/>
        <w:rPr>
          <w:lang w:val="ru-RU"/>
        </w:rPr>
      </w:pPr>
    </w:p>
    <w:p w:rsidR="00F64298" w:rsidRPr="002A36F0" w:rsidRDefault="00F64298">
      <w:pPr>
        <w:spacing w:after="0" w:line="264" w:lineRule="auto"/>
        <w:ind w:left="120"/>
        <w:jc w:val="both"/>
        <w:rPr>
          <w:lang w:val="ru-RU"/>
        </w:rPr>
      </w:pPr>
    </w:p>
    <w:p w:rsidR="00F64298" w:rsidRPr="002A36F0" w:rsidRDefault="00F64298">
      <w:pPr>
        <w:rPr>
          <w:lang w:val="ru-RU"/>
        </w:rPr>
        <w:sectPr w:rsidR="00F64298" w:rsidRPr="002A36F0">
          <w:pgSz w:w="11906" w:h="16383"/>
          <w:pgMar w:top="1134" w:right="850" w:bottom="1134" w:left="1701" w:header="720" w:footer="720" w:gutter="0"/>
          <w:cols w:space="720"/>
        </w:sectPr>
      </w:pPr>
    </w:p>
    <w:p w:rsidR="00F64298" w:rsidRPr="002A36F0" w:rsidRDefault="002A36F0">
      <w:pPr>
        <w:spacing w:after="0" w:line="264" w:lineRule="auto"/>
        <w:ind w:left="120"/>
        <w:jc w:val="both"/>
        <w:rPr>
          <w:lang w:val="ru-RU"/>
        </w:rPr>
      </w:pPr>
      <w:bookmarkStart w:id="6" w:name="block-3550731"/>
      <w:bookmarkEnd w:id="4"/>
      <w:r w:rsidRPr="002A36F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64298" w:rsidRPr="002A36F0" w:rsidRDefault="00F64298">
      <w:pPr>
        <w:spacing w:after="0" w:line="264" w:lineRule="auto"/>
        <w:ind w:left="120"/>
        <w:jc w:val="both"/>
        <w:rPr>
          <w:lang w:val="ru-RU"/>
        </w:rPr>
      </w:pP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</w:t>
      </w:r>
      <w:r w:rsidRPr="002A36F0">
        <w:rPr>
          <w:rFonts w:ascii="Times New Roman" w:hAnsi="Times New Roman"/>
          <w:color w:val="000000"/>
          <w:sz w:val="28"/>
          <w:lang w:val="ru-RU"/>
        </w:rPr>
        <w:t>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</w:t>
      </w:r>
      <w:r w:rsidRPr="002A36F0">
        <w:rPr>
          <w:rFonts w:ascii="Times New Roman" w:hAnsi="Times New Roman"/>
          <w:color w:val="000000"/>
          <w:sz w:val="28"/>
          <w:lang w:val="ru-RU"/>
        </w:rPr>
        <w:t>еских элементов. Простые и сложные вещества. Атомно-молекулярное учение.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</w:t>
      </w:r>
      <w:r w:rsidRPr="002A36F0">
        <w:rPr>
          <w:rFonts w:ascii="Times New Roman" w:hAnsi="Times New Roman"/>
          <w:color w:val="000000"/>
          <w:sz w:val="28"/>
          <w:lang w:val="ru-RU"/>
        </w:rPr>
        <w:t>о элемента в соединении.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</w:t>
      </w:r>
      <w:r w:rsidRPr="002A36F0">
        <w:rPr>
          <w:rFonts w:ascii="Times New Roman" w:hAnsi="Times New Roman"/>
          <w:color w:val="000000"/>
          <w:sz w:val="28"/>
          <w:lang w:val="ru-RU"/>
        </w:rPr>
        <w:t>анения массы веществ. Химические уравнения. Классификация химических реакций (соединения, разложения, замещения, обмена).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A36F0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</w:t>
      </w:r>
      <w:r w:rsidRPr="002A36F0">
        <w:rPr>
          <w:rFonts w:ascii="Times New Roman" w:hAnsi="Times New Roman"/>
          <w:color w:val="000000"/>
          <w:sz w:val="28"/>
          <w:lang w:val="ru-RU"/>
        </w:rPr>
        <w:t>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</w:t>
      </w:r>
      <w:r w:rsidRPr="002A36F0">
        <w:rPr>
          <w:rFonts w:ascii="Times New Roman" w:hAnsi="Times New Roman"/>
          <w:color w:val="000000"/>
          <w:sz w:val="28"/>
          <w:lang w:val="ru-RU"/>
        </w:rPr>
        <w:t>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2A36F0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I</w:t>
      </w:r>
      <w:r w:rsidRPr="002A36F0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</w:t>
      </w:r>
      <w:r w:rsidRPr="002A36F0">
        <w:rPr>
          <w:rFonts w:ascii="Times New Roman" w:hAnsi="Times New Roman"/>
          <w:color w:val="000000"/>
          <w:sz w:val="28"/>
          <w:lang w:val="ru-RU"/>
        </w:rPr>
        <w:t>лей молекул (шаростержневых).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кислорода. Способы </w:t>
      </w:r>
      <w:r w:rsidRPr="002A36F0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и метан. Загрязнение воздуха, усиление парникового эффекта, разрушение озонового слоя.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Молярный объём газ</w:t>
      </w:r>
      <w:r w:rsidRPr="002A36F0">
        <w:rPr>
          <w:rFonts w:ascii="Times New Roman" w:hAnsi="Times New Roman"/>
          <w:color w:val="000000"/>
          <w:sz w:val="28"/>
          <w:lang w:val="ru-RU"/>
        </w:rPr>
        <w:t>ов. Расчёты по химическим уравнениям.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</w:t>
      </w:r>
      <w:r w:rsidRPr="002A36F0">
        <w:rPr>
          <w:rFonts w:ascii="Times New Roman" w:hAnsi="Times New Roman"/>
          <w:color w:val="000000"/>
          <w:sz w:val="28"/>
          <w:lang w:val="ru-RU"/>
        </w:rPr>
        <w:t>оде и в жизни человека. Круговорот воды в природе. Загрязнение природных вод. Охрана и очистка природных вод.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</w:t>
      </w:r>
      <w:r w:rsidRPr="002A36F0">
        <w:rPr>
          <w:rFonts w:ascii="Times New Roman" w:hAnsi="Times New Roman"/>
          <w:color w:val="000000"/>
          <w:sz w:val="28"/>
          <w:lang w:val="ru-RU"/>
        </w:rPr>
        <w:t>клатура оксидов. Физические и химические свойства оксидов. Получение оксидов.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Кислоты. Классифика</w:t>
      </w:r>
      <w:r w:rsidRPr="002A36F0">
        <w:rPr>
          <w:rFonts w:ascii="Times New Roman" w:hAnsi="Times New Roman"/>
          <w:color w:val="000000"/>
          <w:sz w:val="28"/>
          <w:lang w:val="ru-RU"/>
        </w:rPr>
        <w:t>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</w:t>
      </w:r>
      <w:r w:rsidRPr="002A36F0">
        <w:rPr>
          <w:rFonts w:ascii="Times New Roman" w:hAnsi="Times New Roman"/>
          <w:color w:val="000000"/>
          <w:sz w:val="28"/>
          <w:lang w:val="ru-RU"/>
        </w:rPr>
        <w:t>ических соединений.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A36F0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</w:t>
      </w:r>
      <w:r w:rsidRPr="002A36F0">
        <w:rPr>
          <w:rFonts w:ascii="Times New Roman" w:hAnsi="Times New Roman"/>
          <w:color w:val="000000"/>
          <w:sz w:val="28"/>
          <w:lang w:val="ru-RU"/>
        </w:rPr>
        <w:t>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2A36F0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видеоматериалов), </w:t>
      </w:r>
      <w:r w:rsidRPr="002A36F0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2A36F0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</w:t>
      </w:r>
      <w:r w:rsidRPr="002A36F0">
        <w:rPr>
          <w:rFonts w:ascii="Times New Roman" w:hAnsi="Times New Roman"/>
          <w:color w:val="000000"/>
          <w:sz w:val="28"/>
          <w:lang w:val="ru-RU"/>
        </w:rPr>
        <w:t>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</w:t>
      </w:r>
      <w:r w:rsidRPr="002A36F0">
        <w:rPr>
          <w:rFonts w:ascii="Times New Roman" w:hAnsi="Times New Roman"/>
          <w:b/>
          <w:color w:val="000000"/>
          <w:sz w:val="28"/>
          <w:lang w:val="ru-RU"/>
        </w:rPr>
        <w:t>елеева. Строение атомов. Химическая связь. Окислительно-восстановительные реакции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</w:t>
      </w:r>
      <w:r w:rsidRPr="002A36F0">
        <w:rPr>
          <w:rFonts w:ascii="Times New Roman" w:hAnsi="Times New Roman"/>
          <w:color w:val="000000"/>
          <w:sz w:val="28"/>
          <w:lang w:val="ru-RU"/>
        </w:rPr>
        <w:t>уют амфотерные оксиды и гидроксиды.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</w:t>
      </w:r>
      <w:r w:rsidRPr="002A36F0">
        <w:rPr>
          <w:rFonts w:ascii="Times New Roman" w:hAnsi="Times New Roman"/>
          <w:color w:val="000000"/>
          <w:sz w:val="28"/>
          <w:lang w:val="ru-RU"/>
        </w:rPr>
        <w:t>орядкового номера, номеров периода и группы элемента.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</w:t>
      </w:r>
      <w:r w:rsidRPr="002A36F0">
        <w:rPr>
          <w:rFonts w:ascii="Times New Roman" w:hAnsi="Times New Roman"/>
          <w:color w:val="000000"/>
          <w:sz w:val="28"/>
          <w:lang w:val="ru-RU"/>
        </w:rPr>
        <w:t>по его положению в Периодической системе Д. И. Менделеева.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</w:t>
      </w:r>
      <w:r w:rsidRPr="002A36F0">
        <w:rPr>
          <w:rFonts w:ascii="Times New Roman" w:hAnsi="Times New Roman"/>
          <w:color w:val="000000"/>
          <w:sz w:val="28"/>
          <w:lang w:val="ru-RU"/>
        </w:rPr>
        <w:t>нтов для развития науки и практики. Д. И. Менделеев – учёный и гражданин.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</w:t>
      </w:r>
      <w:r w:rsidRPr="002A36F0">
        <w:rPr>
          <w:rFonts w:ascii="Times New Roman" w:hAnsi="Times New Roman"/>
          <w:color w:val="000000"/>
          <w:sz w:val="28"/>
          <w:lang w:val="ru-RU"/>
        </w:rPr>
        <w:t>цессы окисления и восстановления. Окислители и восстановители.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A36F0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</w:t>
      </w:r>
      <w:r w:rsidRPr="002A36F0">
        <w:rPr>
          <w:rFonts w:ascii="Times New Roman" w:hAnsi="Times New Roman"/>
          <w:color w:val="000000"/>
          <w:sz w:val="28"/>
          <w:lang w:val="ru-RU"/>
        </w:rPr>
        <w:t>осстановительных реакций (горение, реакции разложения, соединения).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</w:t>
      </w:r>
      <w:r w:rsidRPr="002A36F0">
        <w:rPr>
          <w:rFonts w:ascii="Times New Roman" w:hAnsi="Times New Roman"/>
          <w:color w:val="000000"/>
          <w:sz w:val="28"/>
          <w:lang w:val="ru-RU"/>
        </w:rPr>
        <w:t>ными для отдельных предметов естественно-научного цикла.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Физика: мат</w:t>
      </w:r>
      <w:r w:rsidRPr="002A36F0">
        <w:rPr>
          <w:rFonts w:ascii="Times New Roman" w:hAnsi="Times New Roman"/>
          <w:color w:val="000000"/>
          <w:sz w:val="28"/>
          <w:lang w:val="ru-RU"/>
        </w:rPr>
        <w:t>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Биология: фотос</w:t>
      </w:r>
      <w:r w:rsidRPr="002A36F0">
        <w:rPr>
          <w:rFonts w:ascii="Times New Roman" w:hAnsi="Times New Roman"/>
          <w:color w:val="000000"/>
          <w:sz w:val="28"/>
          <w:lang w:val="ru-RU"/>
        </w:rPr>
        <w:t>интез, дыхание, биосфера.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</w:t>
      </w:r>
      <w:r w:rsidRPr="002A36F0">
        <w:rPr>
          <w:rFonts w:ascii="Times New Roman" w:hAnsi="Times New Roman"/>
          <w:color w:val="000000"/>
          <w:sz w:val="28"/>
          <w:lang w:val="ru-RU"/>
        </w:rPr>
        <w:t>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</w:t>
      </w:r>
      <w:r w:rsidRPr="002A36F0">
        <w:rPr>
          <w:rFonts w:ascii="Times New Roman" w:hAnsi="Times New Roman"/>
          <w:color w:val="000000"/>
          <w:sz w:val="28"/>
          <w:lang w:val="ru-RU"/>
        </w:rPr>
        <w:t>сталлических решёток, зависимость свойств вещества от типа кристаллической решётки и вида химической связи.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</w:t>
      </w:r>
      <w:r w:rsidRPr="002A36F0">
        <w:rPr>
          <w:rFonts w:ascii="Times New Roman" w:hAnsi="Times New Roman"/>
          <w:color w:val="000000"/>
          <w:sz w:val="28"/>
          <w:lang w:val="ru-RU"/>
        </w:rPr>
        <w:t>еская связь неорганических веществ.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</w:t>
      </w:r>
      <w:r w:rsidRPr="002A36F0">
        <w:rPr>
          <w:rFonts w:ascii="Times New Roman" w:hAnsi="Times New Roman"/>
          <w:color w:val="000000"/>
          <w:sz w:val="28"/>
          <w:lang w:val="ru-RU"/>
        </w:rPr>
        <w:t>ра). Экзо- и эндотермические реакции, термохимические уравнения.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</w:t>
      </w:r>
      <w:r w:rsidRPr="002A36F0">
        <w:rPr>
          <w:rFonts w:ascii="Times New Roman" w:hAnsi="Times New Roman"/>
          <w:color w:val="000000"/>
          <w:sz w:val="28"/>
          <w:lang w:val="ru-RU"/>
        </w:rPr>
        <w:t>и. Факторы, влияющие на скорость химической реакции и положение химического равновесия.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 w:rsidRPr="002A36F0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</w:t>
      </w:r>
      <w:r w:rsidRPr="002A36F0">
        <w:rPr>
          <w:rFonts w:ascii="Times New Roman" w:hAnsi="Times New Roman"/>
          <w:color w:val="000000"/>
          <w:sz w:val="28"/>
          <w:lang w:val="ru-RU"/>
        </w:rPr>
        <w:t>зованием метода электронного баланса.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Реакции ионного </w:t>
      </w:r>
      <w:r w:rsidRPr="002A36F0">
        <w:rPr>
          <w:rFonts w:ascii="Times New Roman" w:hAnsi="Times New Roman"/>
          <w:color w:val="000000"/>
          <w:sz w:val="28"/>
          <w:lang w:val="ru-RU"/>
        </w:rPr>
        <w:t>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i/>
          <w:color w:val="000000"/>
          <w:sz w:val="28"/>
          <w:lang w:val="ru-RU"/>
        </w:rPr>
        <w:t>Химический</w:t>
      </w:r>
      <w:r w:rsidRPr="002A36F0">
        <w:rPr>
          <w:rFonts w:ascii="Times New Roman" w:hAnsi="Times New Roman"/>
          <w:b/>
          <w:i/>
          <w:color w:val="000000"/>
          <w:sz w:val="28"/>
          <w:lang w:val="ru-RU"/>
        </w:rPr>
        <w:t xml:space="preserve"> эксперимент</w:t>
      </w:r>
      <w:r w:rsidRPr="002A36F0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</w:t>
      </w:r>
      <w:r w:rsidRPr="002A36F0">
        <w:rPr>
          <w:rFonts w:ascii="Times New Roman" w:hAnsi="Times New Roman"/>
          <w:color w:val="000000"/>
          <w:sz w:val="28"/>
          <w:lang w:val="ru-RU"/>
        </w:rPr>
        <w:t>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</w:t>
      </w:r>
      <w:r w:rsidRPr="002A36F0">
        <w:rPr>
          <w:rFonts w:ascii="Times New Roman" w:hAnsi="Times New Roman"/>
          <w:color w:val="000000"/>
          <w:sz w:val="28"/>
          <w:lang w:val="ru-RU"/>
        </w:rPr>
        <w:t>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Неметаллы и их со</w:t>
      </w:r>
      <w:r w:rsidRPr="002A36F0">
        <w:rPr>
          <w:rFonts w:ascii="Times New Roman" w:hAnsi="Times New Roman"/>
          <w:b/>
          <w:color w:val="000000"/>
          <w:sz w:val="28"/>
          <w:lang w:val="ru-RU"/>
        </w:rPr>
        <w:t>единения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</w:t>
      </w:r>
      <w:r w:rsidRPr="002A36F0">
        <w:rPr>
          <w:rFonts w:ascii="Times New Roman" w:hAnsi="Times New Roman"/>
          <w:color w:val="000000"/>
          <w:sz w:val="28"/>
          <w:lang w:val="ru-RU"/>
        </w:rPr>
        <w:t>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2A36F0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</w:t>
      </w:r>
      <w:r w:rsidRPr="002A36F0">
        <w:rPr>
          <w:rFonts w:ascii="Times New Roman" w:hAnsi="Times New Roman"/>
          <w:color w:val="000000"/>
          <w:sz w:val="28"/>
          <w:lang w:val="ru-RU"/>
        </w:rPr>
        <w:t>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ция на </w:t>
      </w:r>
      <w:r w:rsidRPr="002A36F0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2A36F0">
        <w:rPr>
          <w:rFonts w:ascii="Times New Roman" w:hAnsi="Times New Roman"/>
          <w:color w:val="000000"/>
          <w:sz w:val="28"/>
          <w:lang w:val="ru-RU"/>
        </w:rPr>
        <w:t>А-группы. Особенности ст</w:t>
      </w:r>
      <w:r w:rsidRPr="002A36F0">
        <w:rPr>
          <w:rFonts w:ascii="Times New Roman" w:hAnsi="Times New Roman"/>
          <w:color w:val="000000"/>
          <w:sz w:val="28"/>
          <w:lang w:val="ru-RU"/>
        </w:rPr>
        <w:t>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</w:t>
      </w:r>
      <w:r w:rsidRPr="002A36F0">
        <w:rPr>
          <w:rFonts w:ascii="Times New Roman" w:hAnsi="Times New Roman"/>
          <w:color w:val="000000"/>
          <w:sz w:val="28"/>
          <w:lang w:val="ru-RU"/>
        </w:rPr>
        <w:t>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</w:t>
      </w:r>
      <w:r w:rsidRPr="002A36F0">
        <w:rPr>
          <w:rFonts w:ascii="Times New Roman" w:hAnsi="Times New Roman"/>
          <w:color w:val="000000"/>
          <w:sz w:val="28"/>
          <w:lang w:val="ru-RU"/>
        </w:rPr>
        <w:t>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2A36F0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</w:t>
      </w:r>
      <w:r w:rsidRPr="002A36F0">
        <w:rPr>
          <w:rFonts w:ascii="Times New Roman" w:hAnsi="Times New Roman"/>
          <w:color w:val="000000"/>
          <w:sz w:val="28"/>
          <w:lang w:val="ru-RU"/>
        </w:rPr>
        <w:t>а, получение. Использование фосфатов в качестве минеральных удобрений.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2A36F0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</w:t>
      </w:r>
      <w:r w:rsidRPr="002A36F0">
        <w:rPr>
          <w:rFonts w:ascii="Times New Roman" w:hAnsi="Times New Roman"/>
          <w:color w:val="000000"/>
          <w:sz w:val="28"/>
          <w:lang w:val="ru-RU"/>
        </w:rPr>
        <w:t>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2A36F0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</w:t>
      </w:r>
      <w:r w:rsidRPr="002A36F0">
        <w:rPr>
          <w:rFonts w:ascii="Times New Roman" w:hAnsi="Times New Roman"/>
          <w:color w:val="000000"/>
          <w:sz w:val="28"/>
          <w:lang w:val="ru-RU"/>
        </w:rPr>
        <w:t>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Первоначальные понятия </w:t>
      </w:r>
      <w:r w:rsidRPr="002A36F0">
        <w:rPr>
          <w:rFonts w:ascii="Times New Roman" w:hAnsi="Times New Roman"/>
          <w:color w:val="000000"/>
          <w:sz w:val="28"/>
          <w:lang w:val="ru-RU"/>
        </w:rPr>
        <w:t>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</w:t>
      </w:r>
      <w:r w:rsidRPr="002A36F0">
        <w:rPr>
          <w:rFonts w:ascii="Times New Roman" w:hAnsi="Times New Roman"/>
          <w:color w:val="000000"/>
          <w:sz w:val="28"/>
          <w:lang w:val="ru-RU"/>
        </w:rPr>
        <w:t>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</w:t>
      </w:r>
      <w:r w:rsidRPr="002A36F0">
        <w:rPr>
          <w:rFonts w:ascii="Times New Roman" w:hAnsi="Times New Roman"/>
          <w:color w:val="000000"/>
          <w:sz w:val="28"/>
          <w:lang w:val="ru-RU"/>
        </w:rPr>
        <w:t>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2A36F0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</w:t>
      </w:r>
      <w:r w:rsidRPr="002A36F0">
        <w:rPr>
          <w:rFonts w:ascii="Times New Roman" w:hAnsi="Times New Roman"/>
          <w:color w:val="000000"/>
          <w:sz w:val="28"/>
          <w:lang w:val="ru-RU"/>
        </w:rPr>
        <w:t>лов в повседневной жизни.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A36F0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</w:t>
      </w:r>
      <w:r w:rsidRPr="002A36F0">
        <w:rPr>
          <w:rFonts w:ascii="Times New Roman" w:hAnsi="Times New Roman"/>
          <w:color w:val="000000"/>
          <w:sz w:val="28"/>
          <w:lang w:val="ru-RU"/>
        </w:rPr>
        <w:t>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</w:t>
      </w:r>
      <w:r w:rsidRPr="002A36F0">
        <w:rPr>
          <w:rFonts w:ascii="Times New Roman" w:hAnsi="Times New Roman"/>
          <w:color w:val="000000"/>
          <w:sz w:val="28"/>
          <w:lang w:val="ru-RU"/>
        </w:rPr>
        <w:t>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</w:t>
      </w:r>
      <w:r w:rsidRPr="002A36F0">
        <w:rPr>
          <w:rFonts w:ascii="Times New Roman" w:hAnsi="Times New Roman"/>
          <w:color w:val="000000"/>
          <w:sz w:val="28"/>
          <w:lang w:val="ru-RU"/>
        </w:rPr>
        <w:t>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</w:t>
      </w:r>
      <w:r w:rsidRPr="002A36F0">
        <w:rPr>
          <w:rFonts w:ascii="Times New Roman" w:hAnsi="Times New Roman"/>
          <w:color w:val="000000"/>
          <w:sz w:val="28"/>
          <w:lang w:val="ru-RU"/>
        </w:rPr>
        <w:t>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</w:t>
      </w:r>
      <w:r w:rsidRPr="002A36F0">
        <w:rPr>
          <w:rFonts w:ascii="Times New Roman" w:hAnsi="Times New Roman"/>
          <w:color w:val="000000"/>
          <w:sz w:val="28"/>
          <w:lang w:val="ru-RU"/>
        </w:rPr>
        <w:t>«Важнейшие неметаллы и их соединения».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</w:t>
      </w:r>
      <w:r w:rsidRPr="002A36F0">
        <w:rPr>
          <w:rFonts w:ascii="Times New Roman" w:hAnsi="Times New Roman"/>
          <w:color w:val="000000"/>
          <w:sz w:val="28"/>
          <w:lang w:val="ru-RU"/>
        </w:rPr>
        <w:t>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</w:t>
      </w:r>
      <w:r w:rsidRPr="002A36F0">
        <w:rPr>
          <w:rFonts w:ascii="Times New Roman" w:hAnsi="Times New Roman"/>
          <w:color w:val="000000"/>
          <w:sz w:val="28"/>
          <w:lang w:val="ru-RU"/>
        </w:rPr>
        <w:t>, дюралюминий, бронза) и их применение в быту и промышленности.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). Оксиды и </w:t>
      </w:r>
      <w:r w:rsidRPr="002A36F0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</w:t>
      </w:r>
      <w:r w:rsidRPr="002A36F0">
        <w:rPr>
          <w:rFonts w:ascii="Times New Roman" w:hAnsi="Times New Roman"/>
          <w:color w:val="000000"/>
          <w:sz w:val="28"/>
          <w:lang w:val="ru-RU"/>
        </w:rPr>
        <w:t>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</w:t>
      </w:r>
      <w:r w:rsidRPr="002A36F0">
        <w:rPr>
          <w:rFonts w:ascii="Times New Roman" w:hAnsi="Times New Roman"/>
          <w:color w:val="000000"/>
          <w:sz w:val="28"/>
          <w:lang w:val="ru-RU"/>
        </w:rPr>
        <w:t>зические и химические свойства алюминия. Амфотерные свойства оксида и гидроксида алюминия.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</w:t>
      </w:r>
      <w:r w:rsidRPr="002A36F0">
        <w:rPr>
          <w:rFonts w:ascii="Times New Roman" w:hAnsi="Times New Roman"/>
          <w:color w:val="000000"/>
          <w:sz w:val="28"/>
          <w:lang w:val="ru-RU"/>
        </w:rPr>
        <w:t>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2A36F0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2A36F0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A36F0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</w:t>
      </w:r>
      <w:r w:rsidRPr="002A36F0">
        <w:rPr>
          <w:rFonts w:ascii="Times New Roman" w:hAnsi="Times New Roman"/>
          <w:color w:val="000000"/>
          <w:sz w:val="28"/>
          <w:lang w:val="ru-RU"/>
        </w:rPr>
        <w:t>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</w:t>
      </w:r>
      <w:r w:rsidRPr="002A36F0">
        <w:rPr>
          <w:rFonts w:ascii="Times New Roman" w:hAnsi="Times New Roman"/>
          <w:color w:val="000000"/>
          <w:sz w:val="28"/>
          <w:lang w:val="ru-RU"/>
        </w:rPr>
        <w:t>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2A36F0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2A36F0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2A36F0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</w:t>
      </w:r>
      <w:r w:rsidRPr="002A36F0">
        <w:rPr>
          <w:rFonts w:ascii="Times New Roman" w:hAnsi="Times New Roman"/>
          <w:color w:val="000000"/>
          <w:sz w:val="28"/>
          <w:lang w:val="ru-RU"/>
        </w:rPr>
        <w:t>люминия и гидроксида цинка, решение экспериментальных задач по теме «Важнейшие металлы и их соединения».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Вещества и материалы в повседневной жизни человека. Безопасное использование веществ и химических реакций в быту. Первая помощ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ь при химических ожогах и отравлениях. 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</w:t>
      </w:r>
      <w:r w:rsidRPr="002A36F0">
        <w:rPr>
          <w:rFonts w:ascii="Times New Roman" w:hAnsi="Times New Roman"/>
          <w:color w:val="000000"/>
          <w:sz w:val="28"/>
          <w:lang w:val="ru-RU"/>
        </w:rPr>
        <w:t>аллов, полимерные материалы).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</w:t>
      </w:r>
      <w:r w:rsidRPr="002A36F0">
        <w:rPr>
          <w:rFonts w:ascii="Times New Roman" w:hAnsi="Times New Roman"/>
          <w:color w:val="000000"/>
          <w:sz w:val="28"/>
          <w:lang w:val="ru-RU"/>
        </w:rPr>
        <w:t>но-научного цикла.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Физика</w:t>
      </w:r>
      <w:r w:rsidRPr="002A36F0">
        <w:rPr>
          <w:rFonts w:ascii="Times New Roman" w:hAnsi="Times New Roman"/>
          <w:color w:val="000000"/>
          <w:sz w:val="28"/>
          <w:lang w:val="ru-RU"/>
        </w:rPr>
        <w:t>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</w:t>
      </w:r>
      <w:r w:rsidRPr="002A36F0">
        <w:rPr>
          <w:rFonts w:ascii="Times New Roman" w:hAnsi="Times New Roman"/>
          <w:color w:val="000000"/>
          <w:sz w:val="28"/>
          <w:lang w:val="ru-RU"/>
        </w:rPr>
        <w:t>аллическая решётка, сплавы, физические величины, единицы измерения, космическое пространство, планеты, звёзды, Солнце.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F64298" w:rsidRPr="002A36F0" w:rsidRDefault="00F64298">
      <w:pPr>
        <w:rPr>
          <w:lang w:val="ru-RU"/>
        </w:rPr>
        <w:sectPr w:rsidR="00F64298" w:rsidRPr="002A36F0">
          <w:pgSz w:w="11906" w:h="16383"/>
          <w:pgMar w:top="1134" w:right="850" w:bottom="1134" w:left="1701" w:header="720" w:footer="720" w:gutter="0"/>
          <w:cols w:space="720"/>
        </w:sectPr>
      </w:pPr>
    </w:p>
    <w:p w:rsidR="00F64298" w:rsidRPr="002A36F0" w:rsidRDefault="002A36F0">
      <w:pPr>
        <w:spacing w:after="0" w:line="264" w:lineRule="auto"/>
        <w:ind w:left="120"/>
        <w:jc w:val="both"/>
        <w:rPr>
          <w:lang w:val="ru-RU"/>
        </w:rPr>
      </w:pPr>
      <w:bookmarkStart w:id="7" w:name="block-3550733"/>
      <w:bookmarkEnd w:id="6"/>
      <w:r w:rsidRPr="002A36F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F64298" w:rsidRPr="002A36F0" w:rsidRDefault="00F64298">
      <w:pPr>
        <w:spacing w:after="0" w:line="264" w:lineRule="auto"/>
        <w:ind w:left="120"/>
        <w:jc w:val="both"/>
        <w:rPr>
          <w:lang w:val="ru-RU"/>
        </w:rPr>
      </w:pP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</w:t>
      </w:r>
      <w:r w:rsidRPr="002A36F0">
        <w:rPr>
          <w:rFonts w:ascii="Times New Roman" w:hAnsi="Times New Roman"/>
          <w:color w:val="000000"/>
          <w:sz w:val="28"/>
          <w:lang w:val="ru-RU"/>
        </w:rPr>
        <w:t>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и поведения и способствуют процессам самопознания, саморазвития и социализации обучающихся. 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ом числе в части: 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36F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A36F0">
        <w:rPr>
          <w:rFonts w:ascii="Times New Roman" w:hAnsi="Times New Roman"/>
          <w:color w:val="000000"/>
          <w:sz w:val="28"/>
          <w:lang w:val="ru-RU"/>
        </w:rPr>
        <w:t>: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</w:t>
      </w:r>
      <w:r w:rsidRPr="002A36F0">
        <w:rPr>
          <w:rFonts w:ascii="Times New Roman" w:hAnsi="Times New Roman"/>
          <w:color w:val="000000"/>
          <w:sz w:val="28"/>
          <w:lang w:val="ru-RU"/>
        </w:rPr>
        <w:t>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36F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представления о социальных нормах и правилах межличностных отношений в коллективе, коммуникативной ко</w:t>
      </w:r>
      <w:r w:rsidRPr="002A36F0">
        <w:rPr>
          <w:rFonts w:ascii="Times New Roman" w:hAnsi="Times New Roman"/>
          <w:color w:val="000000"/>
          <w:sz w:val="28"/>
          <w:lang w:val="ru-RU"/>
        </w:rPr>
        <w:t>мпетентности в общественно полезной, учебноисследовательской,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</w:t>
      </w:r>
      <w:r w:rsidRPr="002A36F0">
        <w:rPr>
          <w:rFonts w:ascii="Times New Roman" w:hAnsi="Times New Roman"/>
          <w:color w:val="000000"/>
          <w:sz w:val="28"/>
          <w:lang w:val="ru-RU"/>
        </w:rPr>
        <w:t>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36F0">
        <w:rPr>
          <w:rFonts w:ascii="Times New Roman" w:hAnsi="Times New Roman"/>
          <w:b/>
          <w:color w:val="000000"/>
          <w:sz w:val="28"/>
          <w:lang w:val="ru-RU"/>
        </w:rPr>
        <w:t>ценности научного по</w:t>
      </w:r>
      <w:r w:rsidRPr="002A36F0">
        <w:rPr>
          <w:rFonts w:ascii="Times New Roman" w:hAnsi="Times New Roman"/>
          <w:b/>
          <w:color w:val="000000"/>
          <w:sz w:val="28"/>
          <w:lang w:val="ru-RU"/>
        </w:rPr>
        <w:t>знания</w:t>
      </w:r>
      <w:r w:rsidRPr="002A36F0">
        <w:rPr>
          <w:rFonts w:ascii="Times New Roman" w:hAnsi="Times New Roman"/>
          <w:color w:val="000000"/>
          <w:sz w:val="28"/>
          <w:lang w:val="ru-RU"/>
        </w:rPr>
        <w:t>: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освязях человека с природной средой, о роли химии в познании этих закономерностей; 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ьской культуры, в том числе навыков самостоятельной работы с учебными текстами, справочной </w:t>
      </w:r>
      <w:r w:rsidRPr="002A36F0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</w:t>
      </w:r>
      <w:r w:rsidRPr="002A36F0">
        <w:rPr>
          <w:rFonts w:ascii="Times New Roman" w:hAnsi="Times New Roman"/>
          <w:color w:val="000000"/>
          <w:sz w:val="28"/>
          <w:lang w:val="ru-RU"/>
        </w:rPr>
        <w:t>ю, проектной и исследовательской деятельности, к осознанному выбору направленности и уровня обучения в дальнейшем;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bookmarkStart w:id="8" w:name="_Toc138318759"/>
      <w:bookmarkEnd w:id="8"/>
      <w:r w:rsidRPr="002A36F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36F0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2A36F0">
        <w:rPr>
          <w:rFonts w:ascii="Times New Roman" w:hAnsi="Times New Roman"/>
          <w:color w:val="000000"/>
          <w:sz w:val="28"/>
          <w:lang w:val="ru-RU"/>
        </w:rPr>
        <w:t>: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</w:t>
      </w:r>
      <w:r w:rsidRPr="002A36F0">
        <w:rPr>
          <w:rFonts w:ascii="Times New Roman" w:hAnsi="Times New Roman"/>
          <w:color w:val="000000"/>
          <w:sz w:val="28"/>
          <w:lang w:val="ru-RU"/>
        </w:rPr>
        <w:t>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36F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</w:t>
      </w:r>
      <w:r w:rsidRPr="002A36F0">
        <w:rPr>
          <w:rFonts w:ascii="Times New Roman" w:hAnsi="Times New Roman"/>
          <w:color w:val="000000"/>
          <w:sz w:val="28"/>
          <w:lang w:val="ru-RU"/>
        </w:rPr>
        <w:t>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36F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</w:t>
      </w:r>
      <w:r w:rsidRPr="002A36F0">
        <w:rPr>
          <w:rFonts w:ascii="Times New Roman" w:hAnsi="Times New Roman"/>
          <w:color w:val="000000"/>
          <w:sz w:val="28"/>
          <w:lang w:val="ru-RU"/>
        </w:rPr>
        <w:t>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работе с веществами, а также в ситуациях, угрожающих здоровью и жизни людей;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</w:t>
      </w:r>
      <w:r w:rsidRPr="002A36F0">
        <w:rPr>
          <w:rFonts w:ascii="Times New Roman" w:hAnsi="Times New Roman"/>
          <w:color w:val="000000"/>
          <w:sz w:val="28"/>
          <w:lang w:val="ru-RU"/>
        </w:rPr>
        <w:t>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В составе метапредметных результ</w:t>
      </w:r>
      <w:r w:rsidRPr="002A36F0">
        <w:rPr>
          <w:rFonts w:ascii="Times New Roman" w:hAnsi="Times New Roman"/>
          <w:color w:val="000000"/>
          <w:sz w:val="28"/>
          <w:lang w:val="ru-RU"/>
        </w:rPr>
        <w:t>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редметов формировать представление о целостной </w:t>
      </w:r>
      <w:r w:rsidRPr="002A36F0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ельности. 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</w:t>
      </w:r>
      <w:r w:rsidRPr="002A36F0">
        <w:rPr>
          <w:rFonts w:ascii="Times New Roman" w:hAnsi="Times New Roman"/>
          <w:color w:val="000000"/>
          <w:sz w:val="28"/>
          <w:lang w:val="ru-RU"/>
        </w:rPr>
        <w:t>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</w:t>
      </w:r>
      <w:r w:rsidRPr="002A36F0">
        <w:rPr>
          <w:rFonts w:ascii="Times New Roman" w:hAnsi="Times New Roman"/>
          <w:color w:val="000000"/>
          <w:sz w:val="28"/>
          <w:lang w:val="ru-RU"/>
        </w:rPr>
        <w:t>кие рассуждения (индуктивные, дедуктивные, по аналогии), делать выводы и заключения;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</w:t>
      </w:r>
      <w:r w:rsidRPr="002A36F0">
        <w:rPr>
          <w:rFonts w:ascii="Times New Roman" w:hAnsi="Times New Roman"/>
          <w:color w:val="000000"/>
          <w:sz w:val="28"/>
          <w:lang w:val="ru-RU"/>
        </w:rPr>
        <w:t>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</w:t>
      </w:r>
      <w:r w:rsidRPr="002A36F0">
        <w:rPr>
          <w:rFonts w:ascii="Times New Roman" w:hAnsi="Times New Roman"/>
          <w:color w:val="000000"/>
          <w:sz w:val="28"/>
          <w:lang w:val="ru-RU"/>
        </w:rPr>
        <w:t>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A36F0">
        <w:rPr>
          <w:rFonts w:ascii="Times New Roman" w:hAnsi="Times New Roman"/>
          <w:color w:val="000000"/>
          <w:sz w:val="28"/>
          <w:lang w:val="ru-RU"/>
        </w:rPr>
        <w:t>: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</w:t>
      </w:r>
      <w:r w:rsidRPr="002A36F0">
        <w:rPr>
          <w:rFonts w:ascii="Times New Roman" w:hAnsi="Times New Roman"/>
          <w:color w:val="000000"/>
          <w:sz w:val="28"/>
          <w:lang w:val="ru-RU"/>
        </w:rPr>
        <w:t>а познания, а также в качестве основы для формирования гипотезы по проверке правильности высказываемых суждений;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</w:t>
      </w:r>
      <w:r w:rsidRPr="002A36F0">
        <w:rPr>
          <w:rFonts w:ascii="Times New Roman" w:hAnsi="Times New Roman"/>
          <w:color w:val="000000"/>
          <w:sz w:val="28"/>
          <w:lang w:val="ru-RU"/>
        </w:rPr>
        <w:t>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</w:t>
      </w:r>
      <w:r w:rsidRPr="002A36F0">
        <w:rPr>
          <w:rFonts w:ascii="Times New Roman" w:hAnsi="Times New Roman"/>
          <w:color w:val="000000"/>
          <w:sz w:val="28"/>
          <w:lang w:val="ru-RU"/>
        </w:rPr>
        <w:t>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</w:t>
      </w:r>
      <w:r w:rsidRPr="002A36F0">
        <w:rPr>
          <w:rFonts w:ascii="Times New Roman" w:hAnsi="Times New Roman"/>
          <w:color w:val="000000"/>
          <w:sz w:val="28"/>
          <w:lang w:val="ru-RU"/>
        </w:rPr>
        <w:t>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</w:t>
      </w:r>
      <w:r w:rsidRPr="002A36F0">
        <w:rPr>
          <w:rFonts w:ascii="Times New Roman" w:hAnsi="Times New Roman"/>
          <w:color w:val="000000"/>
          <w:sz w:val="28"/>
          <w:lang w:val="ru-RU"/>
        </w:rPr>
        <w:t>уществу обсуждаемой темы, формулировать свои предложения относительно выполнения предложенной задачи;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эксперимента (лабораторного опыта, лабораторной работы по исследованию свойств веществ, учебного проекта);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</w:t>
      </w:r>
      <w:r w:rsidRPr="002A36F0">
        <w:rPr>
          <w:rFonts w:ascii="Times New Roman" w:hAnsi="Times New Roman"/>
          <w:color w:val="000000"/>
          <w:sz w:val="28"/>
          <w:lang w:val="ru-RU"/>
        </w:rPr>
        <w:t>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умение самос</w:t>
      </w:r>
      <w:r w:rsidRPr="002A36F0">
        <w:rPr>
          <w:rFonts w:ascii="Times New Roman" w:hAnsi="Times New Roman"/>
          <w:color w:val="000000"/>
          <w:sz w:val="28"/>
          <w:lang w:val="ru-RU"/>
        </w:rPr>
        <w:t>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</w:t>
      </w:r>
      <w:r w:rsidRPr="002A36F0">
        <w:rPr>
          <w:rFonts w:ascii="Times New Roman" w:hAnsi="Times New Roman"/>
          <w:color w:val="000000"/>
          <w:sz w:val="28"/>
          <w:lang w:val="ru-RU"/>
        </w:rPr>
        <w:t>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</w:t>
      </w:r>
      <w:r w:rsidRPr="002A36F0">
        <w:rPr>
          <w:rFonts w:ascii="Times New Roman" w:hAnsi="Times New Roman"/>
          <w:color w:val="000000"/>
          <w:sz w:val="28"/>
          <w:lang w:val="ru-RU"/>
        </w:rPr>
        <w:t>е в условии заданий.</w:t>
      </w:r>
      <w:bookmarkStart w:id="9" w:name="_Toc138318760"/>
      <w:bookmarkStart w:id="10" w:name="_Toc134720971"/>
      <w:bookmarkEnd w:id="9"/>
      <w:bookmarkEnd w:id="10"/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2A36F0">
        <w:rPr>
          <w:rFonts w:ascii="Times New Roman" w:hAnsi="Times New Roman"/>
          <w:color w:val="000000"/>
          <w:sz w:val="28"/>
          <w:lang w:val="ru-RU"/>
        </w:rPr>
        <w:lastRenderedPageBreak/>
        <w:t>действий, специфически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A36F0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</w:t>
      </w:r>
      <w:r w:rsidRPr="002A36F0">
        <w:rPr>
          <w:rFonts w:ascii="Times New Roman" w:hAnsi="Times New Roman"/>
          <w:color w:val="000000"/>
          <w:sz w:val="28"/>
          <w:lang w:val="ru-RU"/>
        </w:rPr>
        <w:t>ированность у обучающихся умений:</w:t>
      </w:r>
    </w:p>
    <w:p w:rsidR="00F64298" w:rsidRPr="002A36F0" w:rsidRDefault="002A36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</w:t>
      </w:r>
      <w:r w:rsidRPr="002A36F0">
        <w:rPr>
          <w:rFonts w:ascii="Times New Roman" w:hAnsi="Times New Roman"/>
          <w:color w:val="000000"/>
          <w:sz w:val="28"/>
          <w:lang w:val="ru-RU"/>
        </w:rPr>
        <w:t>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</w:t>
      </w:r>
      <w:r w:rsidRPr="002A36F0">
        <w:rPr>
          <w:rFonts w:ascii="Times New Roman" w:hAnsi="Times New Roman"/>
          <w:color w:val="000000"/>
          <w:sz w:val="28"/>
          <w:lang w:val="ru-RU"/>
        </w:rPr>
        <w:t>еакции замещения, реакции обмена, экзо- и эндотермические реакции, тепловой эффект реакции,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</w:t>
      </w:r>
      <w:r w:rsidRPr="002A36F0">
        <w:rPr>
          <w:rFonts w:ascii="Times New Roman" w:hAnsi="Times New Roman"/>
          <w:color w:val="000000"/>
          <w:sz w:val="28"/>
          <w:lang w:val="ru-RU"/>
        </w:rPr>
        <w:t>твор, массовая доля вещества (процентная концентрация) в растворе;</w:t>
      </w:r>
    </w:p>
    <w:p w:rsidR="00F64298" w:rsidRPr="002A36F0" w:rsidRDefault="002A36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F64298" w:rsidRPr="002A36F0" w:rsidRDefault="002A36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</w:t>
      </w:r>
      <w:r w:rsidRPr="002A36F0">
        <w:rPr>
          <w:rFonts w:ascii="Times New Roman" w:hAnsi="Times New Roman"/>
          <w:color w:val="000000"/>
          <w:sz w:val="28"/>
          <w:lang w:val="ru-RU"/>
        </w:rPr>
        <w:t>нений химических реакций;</w:t>
      </w:r>
    </w:p>
    <w:p w:rsidR="00F64298" w:rsidRPr="002A36F0" w:rsidRDefault="002A36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</w:t>
      </w:r>
      <w:r w:rsidRPr="002A36F0">
        <w:rPr>
          <w:rFonts w:ascii="Times New Roman" w:hAnsi="Times New Roman"/>
          <w:color w:val="000000"/>
          <w:sz w:val="28"/>
          <w:lang w:val="ru-RU"/>
        </w:rPr>
        <w:t>в неорганических соединениях;</w:t>
      </w:r>
    </w:p>
    <w:p w:rsidR="00F64298" w:rsidRPr="002A36F0" w:rsidRDefault="002A36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</w:t>
      </w:r>
      <w:r w:rsidRPr="002A36F0">
        <w:rPr>
          <w:rFonts w:ascii="Times New Roman" w:hAnsi="Times New Roman"/>
          <w:color w:val="000000"/>
          <w:sz w:val="28"/>
          <w:lang w:val="ru-RU"/>
        </w:rPr>
        <w:t>остава, атомно-молекулярного учения, закона Авогадро;</w:t>
      </w:r>
    </w:p>
    <w:p w:rsidR="00F64298" w:rsidRPr="002A36F0" w:rsidRDefault="002A36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2A36F0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</w:t>
      </w:r>
      <w:r w:rsidRPr="002A36F0">
        <w:rPr>
          <w:rFonts w:ascii="Times New Roman" w:hAnsi="Times New Roman"/>
          <w:color w:val="000000"/>
          <w:sz w:val="28"/>
          <w:lang w:val="ru-RU"/>
        </w:rPr>
        <w:t>м);</w:t>
      </w:r>
    </w:p>
    <w:p w:rsidR="00F64298" w:rsidRPr="002A36F0" w:rsidRDefault="002A36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F64298" w:rsidRPr="002A36F0" w:rsidRDefault="002A36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</w:t>
      </w:r>
      <w:r w:rsidRPr="002A36F0">
        <w:rPr>
          <w:rFonts w:ascii="Times New Roman" w:hAnsi="Times New Roman"/>
          <w:color w:val="000000"/>
          <w:sz w:val="28"/>
          <w:lang w:val="ru-RU"/>
        </w:rPr>
        <w:t>сание примерами молекулярных уравнений соответствующих химических реакций;</w:t>
      </w:r>
    </w:p>
    <w:p w:rsidR="00F64298" w:rsidRPr="002A36F0" w:rsidRDefault="002A36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F64298" w:rsidRPr="002A36F0" w:rsidRDefault="002A36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F64298" w:rsidRPr="002A36F0" w:rsidRDefault="002A36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</w:t>
      </w:r>
      <w:r w:rsidRPr="002A36F0">
        <w:rPr>
          <w:rFonts w:ascii="Times New Roman" w:hAnsi="Times New Roman"/>
          <w:color w:val="000000"/>
          <w:sz w:val="28"/>
          <w:lang w:val="ru-RU"/>
        </w:rPr>
        <w:t>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F64298" w:rsidRPr="002A36F0" w:rsidRDefault="002A36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следовать пра</w:t>
      </w:r>
      <w:r w:rsidRPr="002A36F0">
        <w:rPr>
          <w:rFonts w:ascii="Times New Roman" w:hAnsi="Times New Roman"/>
          <w:color w:val="000000"/>
          <w:sz w:val="28"/>
          <w:lang w:val="ru-RU"/>
        </w:rPr>
        <w:t>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</w:t>
      </w:r>
      <w:r w:rsidRPr="002A36F0">
        <w:rPr>
          <w:rFonts w:ascii="Times New Roman" w:hAnsi="Times New Roman"/>
          <w:color w:val="000000"/>
          <w:sz w:val="28"/>
          <w:lang w:val="ru-RU"/>
        </w:rPr>
        <w:t>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F64298" w:rsidRPr="002A36F0" w:rsidRDefault="002A36F0">
      <w:pPr>
        <w:spacing w:after="0" w:line="264" w:lineRule="auto"/>
        <w:ind w:firstLine="600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A36F0">
        <w:rPr>
          <w:rFonts w:ascii="Times New Roman" w:hAnsi="Times New Roman"/>
          <w:b/>
          <w:color w:val="000000"/>
          <w:sz w:val="28"/>
          <w:lang w:val="ru-RU"/>
        </w:rPr>
        <w:t xml:space="preserve"> 9 кл</w:t>
      </w:r>
      <w:r w:rsidRPr="002A36F0">
        <w:rPr>
          <w:rFonts w:ascii="Times New Roman" w:hAnsi="Times New Roman"/>
          <w:b/>
          <w:color w:val="000000"/>
          <w:sz w:val="28"/>
          <w:lang w:val="ru-RU"/>
        </w:rPr>
        <w:t>ассе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F64298" w:rsidRPr="002A36F0" w:rsidRDefault="002A36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электроотрицательность, степень окисления, химическая реакция, химическая связь, тепловой эффект реакции, моль, молярный объём, раствор, электролиты, неэлектролиты, электролитическая диссоциация, реакции ионного обмена, катализатор, химическое равновесие, 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обратимые и </w:t>
      </w:r>
      <w:r w:rsidRPr="002A36F0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</w:t>
      </w:r>
      <w:r w:rsidRPr="002A36F0">
        <w:rPr>
          <w:rFonts w:ascii="Times New Roman" w:hAnsi="Times New Roman"/>
          <w:color w:val="000000"/>
          <w:sz w:val="28"/>
          <w:lang w:val="ru-RU"/>
        </w:rPr>
        <w:t>лавы, скорость химической реакции, предельно допустимая концентрация ПДК вещества;</w:t>
      </w:r>
    </w:p>
    <w:p w:rsidR="00F64298" w:rsidRPr="002A36F0" w:rsidRDefault="002A36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F64298" w:rsidRPr="002A36F0" w:rsidRDefault="002A36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</w:t>
      </w:r>
      <w:r w:rsidRPr="002A36F0">
        <w:rPr>
          <w:rFonts w:ascii="Times New Roman" w:hAnsi="Times New Roman"/>
          <w:color w:val="000000"/>
          <w:sz w:val="28"/>
          <w:lang w:val="ru-RU"/>
        </w:rPr>
        <w:t>л веществ и уравнений химических реакций;</w:t>
      </w:r>
    </w:p>
    <w:p w:rsidR="00F64298" w:rsidRPr="002A36F0" w:rsidRDefault="002A36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</w:t>
      </w:r>
      <w:r w:rsidRPr="002A36F0">
        <w:rPr>
          <w:rFonts w:ascii="Times New Roman" w:hAnsi="Times New Roman"/>
          <w:color w:val="000000"/>
          <w:sz w:val="28"/>
          <w:lang w:val="ru-RU"/>
        </w:rPr>
        <w:t>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F64298" w:rsidRPr="002A36F0" w:rsidRDefault="002A36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</w:t>
      </w:r>
      <w:r w:rsidRPr="002A36F0">
        <w:rPr>
          <w:rFonts w:ascii="Times New Roman" w:hAnsi="Times New Roman"/>
          <w:color w:val="000000"/>
          <w:sz w:val="28"/>
          <w:lang w:val="ru-RU"/>
        </w:rPr>
        <w:t>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</w:t>
      </w:r>
      <w:r w:rsidRPr="002A36F0">
        <w:rPr>
          <w:rFonts w:ascii="Times New Roman" w:hAnsi="Times New Roman"/>
          <w:color w:val="000000"/>
          <w:sz w:val="28"/>
          <w:lang w:val="ru-RU"/>
        </w:rPr>
        <w:t>в пределах малых периодов и главных подгрупп с учётом строения их атомов;</w:t>
      </w:r>
    </w:p>
    <w:p w:rsidR="00F64298" w:rsidRPr="002A36F0" w:rsidRDefault="002A36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</w:t>
      </w:r>
      <w:r w:rsidRPr="002A36F0">
        <w:rPr>
          <w:rFonts w:ascii="Times New Roman" w:hAnsi="Times New Roman"/>
          <w:color w:val="000000"/>
          <w:sz w:val="28"/>
          <w:lang w:val="ru-RU"/>
        </w:rPr>
        <w:t>ения химических элементов);</w:t>
      </w:r>
    </w:p>
    <w:p w:rsidR="00F64298" w:rsidRPr="002A36F0" w:rsidRDefault="002A36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F64298" w:rsidRPr="002A36F0" w:rsidRDefault="002A36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составлять уравнения электролити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ческой диссоциации кислот, щелочей и солей, полные и сокращённые уравнения реакций ионного </w:t>
      </w:r>
      <w:r w:rsidRPr="002A36F0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F64298" w:rsidRPr="002A36F0" w:rsidRDefault="002A36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</w:t>
      </w:r>
      <w:r w:rsidRPr="002A36F0">
        <w:rPr>
          <w:rFonts w:ascii="Times New Roman" w:hAnsi="Times New Roman"/>
          <w:color w:val="000000"/>
          <w:sz w:val="28"/>
          <w:lang w:val="ru-RU"/>
        </w:rPr>
        <w:t>кций посредством составления электронного баланса этих реакций;</w:t>
      </w:r>
    </w:p>
    <w:p w:rsidR="00F64298" w:rsidRPr="002A36F0" w:rsidRDefault="002A36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F64298" w:rsidRPr="002A36F0" w:rsidRDefault="002A36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</w:t>
      </w:r>
      <w:r w:rsidRPr="002A36F0">
        <w:rPr>
          <w:rFonts w:ascii="Times New Roman" w:hAnsi="Times New Roman"/>
          <w:color w:val="000000"/>
          <w:sz w:val="28"/>
          <w:lang w:val="ru-RU"/>
        </w:rPr>
        <w:t xml:space="preserve">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F64298" w:rsidRPr="002A36F0" w:rsidRDefault="002A36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</w:t>
      </w:r>
      <w:r w:rsidRPr="002A36F0">
        <w:rPr>
          <w:rFonts w:ascii="Times New Roman" w:hAnsi="Times New Roman"/>
          <w:color w:val="000000"/>
          <w:sz w:val="28"/>
          <w:lang w:val="ru-RU"/>
        </w:rPr>
        <w:t>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F64298" w:rsidRPr="002A36F0" w:rsidRDefault="002A36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</w:t>
      </w:r>
      <w:r w:rsidRPr="002A36F0">
        <w:rPr>
          <w:rFonts w:ascii="Times New Roman" w:hAnsi="Times New Roman"/>
          <w:color w:val="000000"/>
          <w:sz w:val="28"/>
          <w:lang w:val="ru-RU"/>
        </w:rPr>
        <w:t>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F64298" w:rsidRPr="002A36F0" w:rsidRDefault="002A36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36F0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</w:t>
      </w:r>
      <w:r w:rsidRPr="002A36F0">
        <w:rPr>
          <w:rFonts w:ascii="Times New Roman" w:hAnsi="Times New Roman"/>
          <w:color w:val="000000"/>
          <w:sz w:val="28"/>
          <w:lang w:val="ru-RU"/>
        </w:rPr>
        <w:t>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F64298" w:rsidRPr="002A36F0" w:rsidRDefault="00F64298">
      <w:pPr>
        <w:rPr>
          <w:lang w:val="ru-RU"/>
        </w:rPr>
        <w:sectPr w:rsidR="00F64298" w:rsidRPr="002A36F0">
          <w:pgSz w:w="11906" w:h="16383"/>
          <w:pgMar w:top="1134" w:right="850" w:bottom="1134" w:left="1701" w:header="720" w:footer="720" w:gutter="0"/>
          <w:cols w:space="720"/>
        </w:sectPr>
      </w:pPr>
    </w:p>
    <w:p w:rsidR="00F64298" w:rsidRDefault="002A36F0">
      <w:pPr>
        <w:spacing w:after="0"/>
        <w:ind w:left="120"/>
      </w:pPr>
      <w:bookmarkStart w:id="11" w:name="block-3550728"/>
      <w:bookmarkEnd w:id="7"/>
      <w:r w:rsidRPr="002A36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</w:t>
      </w:r>
      <w:r>
        <w:rPr>
          <w:rFonts w:ascii="Times New Roman" w:hAnsi="Times New Roman"/>
          <w:b/>
          <w:color w:val="000000"/>
          <w:sz w:val="28"/>
        </w:rPr>
        <w:t xml:space="preserve">ИЧЕСКОЕ ПЛАНИРОВАНИЕ </w:t>
      </w:r>
    </w:p>
    <w:p w:rsidR="00F64298" w:rsidRDefault="002A36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37"/>
        <w:gridCol w:w="2685"/>
        <w:gridCol w:w="1034"/>
        <w:gridCol w:w="1965"/>
        <w:gridCol w:w="2039"/>
        <w:gridCol w:w="3015"/>
        <w:gridCol w:w="2565"/>
      </w:tblGrid>
      <w:tr w:rsidR="00F64298" w:rsidRPr="002A36F0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2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учётом рабочей программы воспитания. </w:t>
            </w:r>
          </w:p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298" w:rsidRPr="002A36F0" w:rsidRDefault="00F64298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298" w:rsidRPr="002A36F0" w:rsidRDefault="00F64298">
            <w:pPr>
              <w:rPr>
                <w:lang w:val="ru-RU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298" w:rsidRDefault="00F642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298" w:rsidRDefault="00F64298"/>
        </w:tc>
      </w:tr>
      <w:tr w:rsidR="00F6429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 изучаемых понятий. Раскрывать роль химии в природе и жизни человека, её связь с другими науками. Различать чистые вещества и смеси; однородные и неоднородные смеси. Различать физические и химические явления. Следовать алгоритмам использования экспер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иментальных методов – наблюдения и эксперимента. Беседа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воспитанию 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</w:t>
            </w: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Вещества и 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признаки химических реакций, условия их протекания. Объяснять сущность физических и химических явлений с точки зрения атомно-молекулярного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учения. Классифицировать химические реакции (по числу и составу реагирующих и образующихся веществ). Беседа по формированию мировоззренческих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представлениях о веществе и химической реакции, соответствующие современному уровню развития науки и составляющие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</w:t>
            </w:r>
          </w:p>
        </w:tc>
      </w:tr>
      <w:tr w:rsidR="00F642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4298" w:rsidRDefault="00F64298"/>
        </w:tc>
      </w:tr>
      <w:tr w:rsidR="00F64298" w:rsidRPr="002A36F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3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Важнейшие </w:t>
            </w:r>
            <w:r w:rsidRPr="002A3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представители неорганических веществ</w:t>
            </w: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химическую символику для составления формул веществ, молекулярных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 химических реакций с участием кислорода. Характеризовать (описывать) состав воздуха, физические и химические свойства кислорода, способы его получения, применение и значение в природе и жизни человека. Диалоги по формированию интереса к обучению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</w:t>
            </w: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Водород.Понятие о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кислотах и солях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Раскрывать смысл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изучаемых понятий и применять эти понятия при описании свойств веществ и их превращений. Характеризовать (описывать) физические и химические свойства водорода, способы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его получения, применение. Беседа по развитию познавательных мотивов,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амостоятельной</w:t>
            </w:r>
          </w:p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работы с учебными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текстами, справочной литературой, доступными техническими средствами информационных технологий</w:t>
            </w: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химических реакций с участием воды. Объяснять сущность экологических проблем, связанных с загрязнением природных вод, способы очистки воды от примесей, меры по охране вод от загрязнения. Планировать и осущес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твлять на практике химические эксперименты, проводить наблюдения, делать выводы по результатам эксперимента при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проведении лабораторных опытов и практической работы. Диалог, направленный на интерес к обучению и познанию, любознательность, готовность и спос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обность к самообразованию, проектной и исследовательской деятельности, к осознанному выбору направленности и уровня обучения в дальнейшем</w:t>
            </w: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изучаемые вещества по составу и свойствам. Составлять формулы оксидов, кислот, оснований, солей и называть их по международной номенклатуре. Прогнозировать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вещ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еств на основе общих химических свойств изученных классов/групп веществ, к которым они относятся. Беседа формирующая мировоззренческие представления о веществе и химической реакции, соответствующие современному уровню развития науки и составляющие основу д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ля понимания сущности научной картины мира</w:t>
            </w:r>
          </w:p>
        </w:tc>
      </w:tr>
      <w:tr w:rsidR="00F642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4298" w:rsidRDefault="00F64298"/>
        </w:tc>
      </w:tr>
      <w:tr w:rsidR="00F6429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 w:rsidRPr="002A3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3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и Периодическая система химических элементов Д. И.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периодического закона. Описывать строение таблицы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«Периодичес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кая система химических элементов Д.И. Менделеева». Моделировать строение атома, энергетических уровней и подуровней при помощи рисунков, электронных конфигураций и электронно- графических формул. Беседа по формированию ценностного отношения к отечественном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достижениях и открытиях мировой и отечественной химии, заинтересованности в научных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знаниях об устройстве мира и общества</w:t>
            </w: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химическую символику для составления формул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веществ, электронного баланса реакций. Определять степень окисления атомов химических элементов по формулам и составлять формулы бинарных соединений по степени окисления атомов химических элементов. Определять окислитель и восстановитель. Расставлять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коэфф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ициенты в схемах простых окислительно-восстановительных реакций методом электронного баланса. Учебные ситуации, направленные на познавательные мотивы, направленные на получение новых знаний по химии, необходимые для объяснения наблюдаемых процессов и явлен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ий, познавательной, информационной и читательской культуры, в том числе навыков самостоятельной</w:t>
            </w: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/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/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298" w:rsidRDefault="00F64298"/>
        </w:tc>
      </w:tr>
    </w:tbl>
    <w:p w:rsidR="00F64298" w:rsidRDefault="00F64298">
      <w:pPr>
        <w:sectPr w:rsidR="00F642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4298" w:rsidRDefault="002A36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1"/>
        <w:gridCol w:w="3221"/>
        <w:gridCol w:w="987"/>
        <w:gridCol w:w="1841"/>
        <w:gridCol w:w="1910"/>
        <w:gridCol w:w="2824"/>
        <w:gridCol w:w="2446"/>
      </w:tblGrid>
      <w:tr w:rsidR="00F64298" w:rsidRPr="002A36F0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2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учётом рабочей программы воспитания. </w:t>
            </w:r>
          </w:p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298" w:rsidRPr="002A36F0" w:rsidRDefault="00F64298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298" w:rsidRPr="002A36F0" w:rsidRDefault="00F64298">
            <w:pPr>
              <w:rPr>
                <w:lang w:val="ru-RU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298" w:rsidRDefault="00F642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298" w:rsidRDefault="00F64298"/>
        </w:tc>
      </w:tr>
      <w:tr w:rsidR="00F64298" w:rsidRPr="002A36F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3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химические элементы первых трёх периодов, калия и кальция по их положению в Периодической системе Д. И. Менделеева. Классифицировать и называть неоргани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ческие вещества изученных классов. Беседа по формированию интереса к обучению и познанию, любознательность,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готовность и способность к самообразованию, проектной и исследовательской деятельности, к осознанному выбору направленности и уровня обучения в даль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нейшем</w:t>
            </w: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изучаемых понятий и применять эти понятия при описании свойств веществ и их превращений.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химические реакции по различным признакам. Устанавливать зависимость скорости химической реакции от различных факторов.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Дидактические игры на мировоззренческие представления о веществе и химической реакции, соответствующие современному уро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</w:t>
            </w: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диссоциация. Химические реакции в растворах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изучаемых понятий, а также смысл теории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электролитической диссоциации. Объяснять причины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электропроводности водных растворов веществ, различать слабые и сильные электролиты. Беседа по Формированию познавательных мотивов, направленные на получение новых знаний по химии, необходимые для объяснения наблюдаемых процессов и явлений, познавательной,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информационной и читательской культуры,</w:t>
            </w:r>
          </w:p>
        </w:tc>
      </w:tr>
      <w:tr w:rsidR="00F642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4298" w:rsidRDefault="00F64298"/>
        </w:tc>
      </w:tr>
      <w:tr w:rsidR="00F64298" w:rsidRPr="002A36F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3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общие закономерности в изменении свойств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неметаллов и их соединений в пределах малых периодов и главных подгрупп Периодической системы химических элементов с учётом строения их атомов. Беседа по осознанию глобального х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      </w: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Сера и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соединения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общие закономерности в изменении свойств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 и их соединений с учётом строения их атомов. Диалог направленный на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</w:t>
            </w: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химических эл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общие закономерности в изменении свойств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 и их соединений с учётом строения их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атомов. Характеризовать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физические и химические свойства простых веществ азота и фосфора и их соединений (аммиака, солей аммония, азотной кислоты, нитратов, оксида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фосфорной кислоты, фосфатов).Беседа о формировании способности владеть достове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</w:t>
            </w: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кремний и их соединения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общие закономерности в изменении свойств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А-группы и их соединений с учётом строения их атомов. Характеризовать физические и химические свойства пр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остых веществ углерода и кремния и их соединений (оксидов углерода, угольной кислоты, карбонатов, оксида кремния. Поисковая беседа по развитию способности применять знания, получаемые при изучении химии, для решения задач, связанных с окружающей природной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средой, для повышения уровня экологической культуры</w:t>
            </w:r>
          </w:p>
        </w:tc>
      </w:tr>
      <w:tr w:rsidR="00F642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4298" w:rsidRDefault="00F64298"/>
        </w:tc>
      </w:tr>
      <w:tr w:rsidR="00F64298" w:rsidRPr="002A36F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3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изучаемых понятий и применять эти понятия при описании свойств веществ и их превращений. Объяснять общие закономерности в изменении свойств элементов- металлов и их соединений с учётом строения их атомов. Характеризовать строение металлов, общие физические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химические свойства металлов. Беседа по формированию интереса к практическому изучению профессий и труда различного рода,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уважение к труду и результатам трудовой деятельности, в том числе на основе применения предметных знаний по химии, осознанный выбор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индивидуальной траектории продолжения образования с учётом личностных интересов и способности к химии</w:t>
            </w: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Следовать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правилам безопасной работы в лаборатории при использовании химической посуды и оборудования. Производить вычисления. Беседа о необходимости соблюдения правил безопасности при обращении с химическими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веществами в быту и реальной жизни</w:t>
            </w:r>
          </w:p>
        </w:tc>
      </w:tr>
      <w:tr w:rsidR="00F642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4298" w:rsidRDefault="00F64298"/>
        </w:tc>
      </w:tr>
      <w:tr w:rsidR="00F64298" w:rsidRPr="002A36F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3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критически оценивать информацию о влиянии промышленности,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сельского хозяйства, транспорта и др. на состояние окружающей среды. Уметь оказывать первую помощь при химических ожогах и отравлениях. Беседа по формированию интерес к обучению и познанию, любознательность, готовность и способность к самообразованию, прое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ктной и исследовательской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деятельности, к осознанному выбору направленности и уровня обучения в дальнейшем;</w:t>
            </w:r>
          </w:p>
        </w:tc>
      </w:tr>
      <w:tr w:rsidR="00F642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4298" w:rsidRDefault="00F64298"/>
        </w:tc>
      </w:tr>
      <w:tr w:rsidR="00F64298" w:rsidRPr="002A36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298" w:rsidRDefault="00F64298"/>
        </w:tc>
      </w:tr>
    </w:tbl>
    <w:p w:rsidR="00F64298" w:rsidRDefault="00F64298">
      <w:pPr>
        <w:sectPr w:rsidR="00F642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4298" w:rsidRDefault="00F64298">
      <w:pPr>
        <w:sectPr w:rsidR="00F642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4298" w:rsidRDefault="002A36F0">
      <w:pPr>
        <w:spacing w:after="0"/>
        <w:ind w:left="120"/>
      </w:pPr>
      <w:bookmarkStart w:id="12" w:name="block-355073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64298" w:rsidRDefault="002A36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3"/>
        <w:gridCol w:w="3689"/>
        <w:gridCol w:w="990"/>
        <w:gridCol w:w="1841"/>
        <w:gridCol w:w="1910"/>
        <w:gridCol w:w="2861"/>
        <w:gridCol w:w="2006"/>
      </w:tblGrid>
      <w:tr w:rsidR="00F64298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1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Использование ЦОР </w:t>
            </w:r>
          </w:p>
          <w:p w:rsidR="00F64298" w:rsidRDefault="00F64298">
            <w:pPr>
              <w:spacing w:after="0"/>
              <w:ind w:left="135"/>
            </w:pPr>
          </w:p>
        </w:tc>
      </w:tr>
      <w:tr w:rsidR="00F642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298" w:rsidRDefault="00F642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298" w:rsidRDefault="00F64298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298" w:rsidRDefault="00F642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298" w:rsidRDefault="00F64298"/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 «Разделение смесей (на примере очистки поваренной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соли)»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химических элементов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Массовая доля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химического элемента в соединении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вещества по уравнениям химических реакций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термохимическом уравнении, экзо- и эндотермических реакциях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водорода в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объёма, количества вещества газа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по его известному количеству вещества или объёму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оснований. Понятие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об индикаторах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растворитель.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Насыщенные и ненасыщенные растворы. Массовая доля вещества в растворе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 6. Решение экспериментальных задач по теме «Основные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классы неорганических соединений»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между классами неорганических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работа №3 по теме "Основные классы неорганических соединений"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химического элемента по его положению в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Периодической системе Д. И. Менделеева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Периодического закона для развития науки и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практики. Д. И. Менделеев — учёный, педагог и гражданин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Окислители и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ЧАСОВ ПО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298" w:rsidRDefault="00F64298"/>
        </w:tc>
      </w:tr>
    </w:tbl>
    <w:p w:rsidR="00F64298" w:rsidRDefault="00F64298">
      <w:pPr>
        <w:sectPr w:rsidR="00F642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4298" w:rsidRDefault="002A36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3564"/>
        <w:gridCol w:w="1032"/>
        <w:gridCol w:w="1841"/>
        <w:gridCol w:w="1910"/>
        <w:gridCol w:w="2861"/>
        <w:gridCol w:w="2006"/>
      </w:tblGrid>
      <w:tr w:rsidR="00F64298">
        <w:trPr>
          <w:trHeight w:val="144"/>
          <w:tblCellSpacing w:w="20" w:type="nil"/>
        </w:trPr>
        <w:tc>
          <w:tcPr>
            <w:tcW w:w="3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15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Использование ЦОР </w:t>
            </w:r>
          </w:p>
          <w:p w:rsidR="00F64298" w:rsidRDefault="00F64298">
            <w:pPr>
              <w:spacing w:after="0"/>
              <w:ind w:left="135"/>
            </w:pPr>
          </w:p>
        </w:tc>
      </w:tr>
      <w:tr w:rsidR="00F642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298" w:rsidRDefault="00F642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298" w:rsidRDefault="00F64298"/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4298" w:rsidRDefault="00F642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298" w:rsidRDefault="00F642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298" w:rsidRDefault="00F64298"/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закон. Периодическая система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элементов Д. И. Менделеева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химической связи и типы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кристаллических решёток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реакций по различным признакам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скорости химической реакции. Понятие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гомогенных и гетерогенных реакциях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Сильные и слабые электролиты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солей в свете представлений об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электролитической диссоциации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Хлороводород. Соляная кислота, химические свойства,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получение, применение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Сероводород, строение, физические и химические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серы. Серная кислота, физические и химические свойства, применение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 по теме «Получение аммиака,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его свойств»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фосфатов в качестве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 среды фосфатами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 по теме "Получение углекислого газа. Качественная реакция на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карбонат-ион"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«Важнейшие неметаллы и их соединения»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и гидроксиды натрия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калия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кальция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реакции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</w:pPr>
          </w:p>
        </w:tc>
      </w:tr>
      <w:tr w:rsidR="00F64298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 w:rsidRPr="002A36F0">
        <w:trPr>
          <w:trHeight w:val="144"/>
          <w:tblCellSpacing w:w="20" w:type="nil"/>
        </w:trPr>
        <w:tc>
          <w:tcPr>
            <w:tcW w:w="310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F6429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A3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64298" w:rsidRPr="002A36F0" w:rsidRDefault="00F64298">
            <w:pPr>
              <w:spacing w:after="0"/>
              <w:ind w:left="135"/>
              <w:rPr>
                <w:lang w:val="ru-RU"/>
              </w:rPr>
            </w:pPr>
          </w:p>
        </w:tc>
      </w:tr>
      <w:tr w:rsidR="00F642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298" w:rsidRPr="002A36F0" w:rsidRDefault="002A36F0">
            <w:pPr>
              <w:spacing w:after="0"/>
              <w:ind w:left="135"/>
              <w:rPr>
                <w:lang w:val="ru-RU"/>
              </w:rPr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 w:rsidRPr="002A3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F64298" w:rsidRDefault="002A3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298" w:rsidRDefault="00F64298"/>
        </w:tc>
      </w:tr>
    </w:tbl>
    <w:p w:rsidR="00F64298" w:rsidRDefault="00F64298">
      <w:pPr>
        <w:sectPr w:rsidR="00F642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4298" w:rsidRDefault="00F64298">
      <w:pPr>
        <w:sectPr w:rsidR="00F642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4298" w:rsidRDefault="002A36F0">
      <w:pPr>
        <w:spacing w:after="0"/>
        <w:ind w:left="120"/>
      </w:pPr>
      <w:bookmarkStart w:id="13" w:name="block-355073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64298" w:rsidRDefault="002A36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64298" w:rsidRDefault="00F64298">
      <w:pPr>
        <w:spacing w:after="0" w:line="480" w:lineRule="auto"/>
        <w:ind w:left="120"/>
      </w:pPr>
    </w:p>
    <w:p w:rsidR="00F64298" w:rsidRDefault="00F64298">
      <w:pPr>
        <w:spacing w:after="0" w:line="480" w:lineRule="auto"/>
        <w:ind w:left="120"/>
      </w:pPr>
    </w:p>
    <w:p w:rsidR="00F64298" w:rsidRDefault="00F64298">
      <w:pPr>
        <w:spacing w:after="0"/>
        <w:ind w:left="120"/>
      </w:pPr>
    </w:p>
    <w:p w:rsidR="00F64298" w:rsidRDefault="002A36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64298" w:rsidRDefault="00F64298">
      <w:pPr>
        <w:spacing w:after="0" w:line="480" w:lineRule="auto"/>
        <w:ind w:left="120"/>
      </w:pPr>
    </w:p>
    <w:p w:rsidR="00F64298" w:rsidRDefault="00F64298">
      <w:pPr>
        <w:spacing w:after="0"/>
        <w:ind w:left="120"/>
      </w:pPr>
    </w:p>
    <w:p w:rsidR="00F64298" w:rsidRPr="002A36F0" w:rsidRDefault="002A36F0">
      <w:pPr>
        <w:spacing w:after="0" w:line="480" w:lineRule="auto"/>
        <w:ind w:left="120"/>
        <w:rPr>
          <w:lang w:val="ru-RU"/>
        </w:rPr>
      </w:pPr>
      <w:r w:rsidRPr="002A36F0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2A36F0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F64298" w:rsidRPr="002A36F0" w:rsidRDefault="00F64298">
      <w:pPr>
        <w:spacing w:after="0" w:line="480" w:lineRule="auto"/>
        <w:ind w:left="120"/>
        <w:rPr>
          <w:lang w:val="ru-RU"/>
        </w:rPr>
      </w:pPr>
    </w:p>
    <w:p w:rsidR="00F64298" w:rsidRPr="002A36F0" w:rsidRDefault="00F64298">
      <w:pPr>
        <w:rPr>
          <w:lang w:val="ru-RU"/>
        </w:rPr>
        <w:sectPr w:rsidR="00F64298" w:rsidRPr="002A36F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0000" w:rsidRPr="002A36F0" w:rsidRDefault="002A36F0">
      <w:pPr>
        <w:rPr>
          <w:lang w:val="ru-RU"/>
        </w:rPr>
      </w:pPr>
    </w:p>
    <w:sectPr w:rsidR="00000000" w:rsidRPr="002A36F0" w:rsidSect="00F6429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C33"/>
    <w:multiLevelType w:val="multilevel"/>
    <w:tmpl w:val="F61651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5F7AAE"/>
    <w:multiLevelType w:val="multilevel"/>
    <w:tmpl w:val="575CE6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defaultTabStop w:val="708"/>
  <w:characterSpacingControl w:val="doNotCompress"/>
  <w:compat/>
  <w:rsids>
    <w:rsidRoot w:val="00F64298"/>
    <w:rsid w:val="002A36F0"/>
    <w:rsid w:val="00F6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6429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642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c34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48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91" Type="http://schemas.openxmlformats.org/officeDocument/2006/relationships/hyperlink" Target="https://m.edsoo.ru/00adb33c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11797</Words>
  <Characters>67244</Characters>
  <Application>Microsoft Office Word</Application>
  <DocSecurity>0</DocSecurity>
  <Lines>560</Lines>
  <Paragraphs>157</Paragraphs>
  <ScaleCrop>false</ScaleCrop>
  <Company/>
  <LinksUpToDate>false</LinksUpToDate>
  <CharactersWithSpaces>78884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2025-12-22T08:14:00Z</dcterms:created>
  <dcterms:modified xsi:type="dcterms:W3CDTF">2025-12-22T08:14:00Z</dcterms:modified>
</cp:coreProperties>
</file>