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7E" w:rsidRPr="00391D7E" w:rsidRDefault="00391D7E" w:rsidP="00391D7E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391D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1D7E" w:rsidRPr="00391D7E" w:rsidRDefault="00391D7E" w:rsidP="00391D7E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391D7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1D7E" w:rsidRPr="00822D02" w:rsidRDefault="00391D7E" w:rsidP="00391D7E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391D7E" w:rsidRPr="00822D02" w:rsidRDefault="00391D7E" w:rsidP="00391D7E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391D7E" w:rsidRPr="00822D02" w:rsidRDefault="00391D7E" w:rsidP="00391D7E">
      <w:pPr>
        <w:spacing w:after="0"/>
        <w:ind w:left="120"/>
        <w:rPr>
          <w:lang w:val="ru-RU"/>
        </w:rPr>
      </w:pPr>
    </w:p>
    <w:p w:rsidR="00391D7E" w:rsidRPr="00822D02" w:rsidRDefault="00391D7E" w:rsidP="00391D7E">
      <w:pPr>
        <w:spacing w:after="0"/>
        <w:ind w:left="120"/>
        <w:rPr>
          <w:lang w:val="ru-RU"/>
        </w:rPr>
      </w:pPr>
    </w:p>
    <w:p w:rsidR="00391D7E" w:rsidRPr="00822D02" w:rsidRDefault="00391D7E" w:rsidP="00391D7E">
      <w:pPr>
        <w:spacing w:after="0"/>
        <w:ind w:left="120"/>
        <w:rPr>
          <w:lang w:val="ru-RU"/>
        </w:rPr>
      </w:pPr>
    </w:p>
    <w:p w:rsidR="00391D7E" w:rsidRPr="00822D02" w:rsidRDefault="00391D7E" w:rsidP="00391D7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91D7E" w:rsidRPr="00E2220E" w:rsidTr="00565A8F">
        <w:tc>
          <w:tcPr>
            <w:tcW w:w="3114" w:type="dxa"/>
          </w:tcPr>
          <w:p w:rsidR="00391D7E" w:rsidRPr="0040209D" w:rsidRDefault="00391D7E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91D7E" w:rsidRDefault="00391D7E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91D7E" w:rsidRDefault="00391D7E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91D7E" w:rsidRPr="0040209D" w:rsidRDefault="00391D7E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1D7E" w:rsidRPr="0040209D" w:rsidRDefault="00391D7E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91D7E" w:rsidRDefault="00391D7E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391D7E" w:rsidRDefault="00391D7E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91D7E" w:rsidRPr="0040209D" w:rsidRDefault="00391D7E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1D7E" w:rsidRDefault="00391D7E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91D7E" w:rsidRDefault="00391D7E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D7E" w:rsidRPr="008944ED" w:rsidRDefault="00391D7E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391D7E" w:rsidRDefault="00391D7E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91D7E" w:rsidRPr="0040209D" w:rsidRDefault="00391D7E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4C5F" w:rsidRDefault="00E74C5F">
      <w:pPr>
        <w:spacing w:after="0"/>
        <w:ind w:left="120"/>
      </w:pPr>
    </w:p>
    <w:p w:rsidR="00E74C5F" w:rsidRDefault="00E74C5F">
      <w:pPr>
        <w:spacing w:after="0"/>
        <w:ind w:left="120"/>
      </w:pPr>
    </w:p>
    <w:p w:rsidR="00E74C5F" w:rsidRDefault="00E74C5F">
      <w:pPr>
        <w:spacing w:after="0"/>
        <w:ind w:left="120"/>
      </w:pPr>
    </w:p>
    <w:p w:rsidR="00E74C5F" w:rsidRDefault="00E74C5F">
      <w:pPr>
        <w:spacing w:after="0"/>
        <w:ind w:left="120"/>
      </w:pPr>
    </w:p>
    <w:p w:rsidR="00E74C5F" w:rsidRDefault="00E74C5F">
      <w:pPr>
        <w:spacing w:after="0"/>
        <w:ind w:left="120"/>
      </w:pPr>
    </w:p>
    <w:p w:rsidR="00E74C5F" w:rsidRDefault="00391D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4C5F" w:rsidRDefault="00391D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8542793)</w:t>
      </w:r>
    </w:p>
    <w:p w:rsidR="00E74C5F" w:rsidRDefault="00E74C5F">
      <w:pPr>
        <w:spacing w:after="0"/>
        <w:ind w:left="120"/>
        <w:jc w:val="center"/>
      </w:pPr>
    </w:p>
    <w:p w:rsidR="00E74C5F" w:rsidRDefault="00391D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«Литература»</w:t>
      </w:r>
    </w:p>
    <w:p w:rsidR="00E74C5F" w:rsidRDefault="00391D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Default="00E74C5F">
      <w:pPr>
        <w:spacing w:after="0"/>
        <w:ind w:left="120"/>
        <w:jc w:val="center"/>
      </w:pPr>
    </w:p>
    <w:p w:rsidR="00E74C5F" w:rsidRPr="00391D7E" w:rsidRDefault="00391D7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1D7E">
        <w:rPr>
          <w:rFonts w:ascii="Times New Roman" w:hAnsi="Times New Roman" w:cs="Times New Roman"/>
          <w:b/>
          <w:sz w:val="28"/>
          <w:szCs w:val="28"/>
          <w:lang w:val="ru-RU"/>
        </w:rPr>
        <w:t>д. Новое, 2025г</w:t>
      </w:r>
    </w:p>
    <w:p w:rsidR="00E74C5F" w:rsidRDefault="00391D7E">
      <w:pPr>
        <w:spacing w:after="0" w:line="264" w:lineRule="auto"/>
        <w:ind w:left="120"/>
        <w:jc w:val="both"/>
      </w:pPr>
      <w:bookmarkStart w:id="3" w:name="block-6853603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74C5F" w:rsidRDefault="00E74C5F">
      <w:pPr>
        <w:spacing w:after="0" w:line="264" w:lineRule="auto"/>
        <w:ind w:left="120"/>
        <w:jc w:val="both"/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91D7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91D7E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91D7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</w:t>
      </w:r>
      <w:r w:rsidRPr="00391D7E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391D7E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91D7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</w:t>
      </w:r>
      <w:r w:rsidRPr="00391D7E">
        <w:rPr>
          <w:rFonts w:ascii="Times New Roman" w:hAnsi="Times New Roman"/>
          <w:color w:val="000000"/>
          <w:sz w:val="28"/>
          <w:lang w:val="ru-RU"/>
        </w:rPr>
        <w:t>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</w:t>
      </w:r>
      <w:r w:rsidRPr="00391D7E">
        <w:rPr>
          <w:rFonts w:ascii="Times New Roman" w:hAnsi="Times New Roman"/>
          <w:color w:val="000000"/>
          <w:sz w:val="28"/>
          <w:lang w:val="ru-RU"/>
        </w:rPr>
        <w:t>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</w:t>
      </w:r>
      <w:r w:rsidRPr="00391D7E">
        <w:rPr>
          <w:rFonts w:ascii="Times New Roman" w:hAnsi="Times New Roman"/>
          <w:color w:val="000000"/>
          <w:sz w:val="28"/>
          <w:lang w:val="ru-RU"/>
        </w:rPr>
        <w:t>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</w:t>
      </w:r>
      <w:r w:rsidRPr="00391D7E">
        <w:rPr>
          <w:rFonts w:ascii="Times New Roman" w:hAnsi="Times New Roman"/>
          <w:color w:val="000000"/>
          <w:sz w:val="28"/>
          <w:lang w:val="ru-RU"/>
        </w:rPr>
        <w:t>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стического мировоззрения.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</w:t>
      </w:r>
      <w:r w:rsidRPr="00391D7E">
        <w:rPr>
          <w:rFonts w:ascii="Times New Roman" w:hAnsi="Times New Roman"/>
          <w:color w:val="000000"/>
          <w:sz w:val="28"/>
          <w:lang w:val="ru-RU"/>
        </w:rPr>
        <w:t>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, в том числе в процессе участия в различных мероприятиях, посвящённых литературе, чтению, книжной культуре.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</w:t>
      </w:r>
      <w:r w:rsidRPr="00391D7E">
        <w:rPr>
          <w:rFonts w:ascii="Times New Roman" w:hAnsi="Times New Roman"/>
          <w:color w:val="000000"/>
          <w:sz w:val="28"/>
          <w:lang w:val="ru-RU"/>
        </w:rPr>
        <w:t>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</w:t>
      </w:r>
      <w:r w:rsidRPr="00391D7E">
        <w:rPr>
          <w:rFonts w:ascii="Times New Roman" w:hAnsi="Times New Roman"/>
          <w:color w:val="000000"/>
          <w:sz w:val="28"/>
          <w:lang w:val="ru-RU"/>
        </w:rPr>
        <w:t>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</w:t>
      </w:r>
      <w:r w:rsidRPr="00391D7E">
        <w:rPr>
          <w:rFonts w:ascii="Times New Roman" w:hAnsi="Times New Roman"/>
          <w:color w:val="000000"/>
          <w:sz w:val="28"/>
          <w:lang w:val="ru-RU"/>
        </w:rPr>
        <w:t>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</w:t>
      </w:r>
      <w:r w:rsidRPr="00391D7E">
        <w:rPr>
          <w:rFonts w:ascii="Times New Roman" w:hAnsi="Times New Roman"/>
          <w:color w:val="000000"/>
          <w:sz w:val="28"/>
          <w:lang w:val="ru-RU"/>
        </w:rPr>
        <w:t>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я свою. 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</w:t>
      </w:r>
      <w:r w:rsidRPr="00391D7E">
        <w:rPr>
          <w:rFonts w:ascii="Times New Roman" w:hAnsi="Times New Roman"/>
          <w:color w:val="000000"/>
          <w:sz w:val="28"/>
          <w:lang w:val="ru-RU"/>
        </w:rPr>
        <w:t>ссчитано на 442 часа.</w:t>
      </w:r>
    </w:p>
    <w:p w:rsidR="00E74C5F" w:rsidRPr="00391D7E" w:rsidRDefault="00E74C5F">
      <w:pPr>
        <w:rPr>
          <w:lang w:val="ru-RU"/>
        </w:rPr>
        <w:sectPr w:rsidR="00E74C5F" w:rsidRPr="00391D7E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bookmarkStart w:id="4" w:name="block-68536034"/>
      <w:bookmarkEnd w:id="3"/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5" w:name="8038850c-b985-4899-8396-05ec2b5ebddc"/>
      <w:r w:rsidRPr="00391D7E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6" w:name="f1cdb435-b3ac-4333-9983-9795e004a0c2"/>
      <w:r w:rsidRPr="00391D7E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6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b8731a29-438b-4b6a-a37d-ff778ded575a"/>
      <w:r w:rsidRPr="00391D7E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391D7E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7"/>
      <w:r w:rsidRPr="00391D7E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И. С. 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Тургенев.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1d4fde75-5a86-4cea-90d5-aae01314b835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8"/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9" w:name="3c5dcffd-8a26-4103-9932-75cd7a8dd3e4"/>
      <w:r w:rsidRPr="00391D7E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Юморист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0" w:name="dbfddf02-0071-45b9-8d3c-fa1cc17b4b15"/>
      <w:r w:rsidRPr="00391D7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1" w:name="90913393-50df-412f-ac1a-f5af225a368e"/>
      <w:r w:rsidRPr="00391D7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</w:t>
      </w:r>
      <w:r w:rsidRPr="00391D7E">
        <w:rPr>
          <w:rFonts w:ascii="Times New Roman" w:hAnsi="Times New Roman"/>
          <w:color w:val="000000"/>
          <w:sz w:val="28"/>
          <w:lang w:val="ru-RU"/>
        </w:rPr>
        <w:t>ова», «Встреча» и другие.</w:t>
      </w:r>
      <w:bookmarkEnd w:id="1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aec23ce7-13ed-416b-91bb-298806d5c90e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2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cfa39edd-5597-42b5-b07f-489d84e47a94"/>
      <w:r w:rsidRPr="00391D7E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В. П. Аст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афьев.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35dcef7b-869c-4626-b557-2b2839912c37"/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</w:t>
      </w:r>
      <w:r w:rsidRPr="00391D7E">
        <w:rPr>
          <w:rFonts w:ascii="Times New Roman" w:hAnsi="Times New Roman"/>
          <w:color w:val="000000"/>
          <w:sz w:val="28"/>
          <w:lang w:val="ru-RU"/>
        </w:rPr>
        <w:t>Катаев. «Сын полка», К.М.Симонов «Сын артиллериста» и другие.</w:t>
      </w:r>
      <w:bookmarkEnd w:id="14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5fd8ebc-c46e-41fa-818f-2757c5fc34dd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Яков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лева, Ю.И. Коваля, А.А. Лиханова и другие. </w:t>
      </w:r>
      <w:bookmarkEnd w:id="1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6" w:name="0447e246-04d6-4654-9850-bc46c641eafe"/>
      <w:r w:rsidRPr="00391D7E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6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Литература народов Ро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ссийской Федерации. Стихотворения </w:t>
      </w:r>
      <w:bookmarkStart w:id="17" w:name="e8c5701d-d8b6-4159-b2e0-3a6ac9c7dd15"/>
      <w:r w:rsidRPr="00391D7E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7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8" w:name="2ca66737-c580-4ac4-a5b2-7f657ef38e3a"/>
      <w:r w:rsidRPr="00391D7E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8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Зарубеж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ная сказочная проза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fd694784-5635-4214-94a4-c12d0a30d199"/>
      <w:r w:rsidRPr="00391D7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0" w:name="b40b601e-d0c3-4299-89d0-394ad0dce0c8"/>
      <w:r w:rsidRPr="00391D7E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</w:t>
      </w:r>
      <w:r w:rsidRPr="00391D7E">
        <w:rPr>
          <w:rFonts w:ascii="Times New Roman" w:hAnsi="Times New Roman"/>
          <w:color w:val="000000"/>
          <w:sz w:val="28"/>
          <w:lang w:val="ru-RU"/>
        </w:rPr>
        <w:t>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1" w:name="103698ad-506d-4d05-bb28-79e90ac8cd6a"/>
      <w:r w:rsidRPr="00391D7E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Р. </w:t>
      </w:r>
      <w:r w:rsidRPr="00391D7E">
        <w:rPr>
          <w:rFonts w:ascii="Times New Roman" w:hAnsi="Times New Roman"/>
          <w:color w:val="000000"/>
          <w:sz w:val="28"/>
          <w:lang w:val="ru-RU"/>
        </w:rPr>
        <w:t>Л. Стивенсон. «Остров сокровищ», «Чёрная стрела» и другие.</w:t>
      </w:r>
      <w:bookmarkEnd w:id="2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2" w:name="8a53c771-ce41-4f85-8a47-a227160dd957"/>
      <w:r w:rsidRPr="00391D7E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</w:t>
      </w:r>
      <w:r w:rsidRPr="00391D7E">
        <w:rPr>
          <w:rFonts w:ascii="Times New Roman" w:hAnsi="Times New Roman"/>
          <w:color w:val="000000"/>
          <w:sz w:val="28"/>
          <w:lang w:val="ru-RU"/>
        </w:rPr>
        <w:t>икки-Тикки-Тави» и другие.</w:t>
      </w:r>
      <w:bookmarkEnd w:id="22"/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3" w:name="2d1a2719-45ad-4395-a569-7b3d43745842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3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4" w:name="f7900e95-fc4b-4bc0-a061-48731519b6e7"/>
      <w:r w:rsidRPr="00391D7E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391D7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4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Древнерусска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я литература.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5" w:name="ad04843b-b512-47d3-b84b-e22df1580588"/>
      <w:r w:rsidRPr="00391D7E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582b55ee-e1e5-46d8-8c0a-755ec48e137e"/>
      <w:r w:rsidRPr="00391D7E">
        <w:rPr>
          <w:rFonts w:ascii="Times New Roman" w:hAnsi="Times New Roman"/>
          <w:color w:val="000000"/>
          <w:sz w:val="28"/>
          <w:lang w:val="ru-RU"/>
        </w:rPr>
        <w:t>(н</w:t>
      </w:r>
      <w:r w:rsidRPr="00391D7E">
        <w:rPr>
          <w:rFonts w:ascii="Times New Roman" w:hAnsi="Times New Roman"/>
          <w:color w:val="000000"/>
          <w:sz w:val="28"/>
          <w:lang w:val="ru-RU"/>
        </w:rPr>
        <w:t>е менее трёх). «Песнь о вещем Олеге», «Зимняя дорога», «Узник», «Туча» и другие.</w:t>
      </w:r>
      <w:bookmarkEnd w:id="26"/>
      <w:r w:rsidRPr="00391D7E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979ff73-e74d-4b41-9daa-86d17094fc9b"/>
      <w:r w:rsidRPr="00391D7E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7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9aa6636f-e65a-485c-aff8-0cee29fb09d5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«Соловей» и другие.</w:t>
      </w:r>
      <w:bookmarkEnd w:id="28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9" w:name="c36fcc5a-2cdd-400a-b3ee-0e5071a59ee1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75d9245-73fc-447a-aaf6-d7ac09f2bf3a"/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двух). «Учись у них – у дуба, у берёзы…», «Я пришёл к </w:t>
      </w:r>
      <w:r w:rsidRPr="00391D7E">
        <w:rPr>
          <w:rFonts w:ascii="Times New Roman" w:hAnsi="Times New Roman"/>
          <w:color w:val="000000"/>
          <w:sz w:val="28"/>
          <w:lang w:val="ru-RU"/>
        </w:rPr>
        <w:t>тебе с приветом…».</w:t>
      </w:r>
      <w:bookmarkEnd w:id="3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1" w:name="977de391-a0ab-47d0-b055-bb99283dc920"/>
      <w:r w:rsidRPr="00391D7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1"/>
      <w:r w:rsidRPr="00391D7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2" w:name="5ccd7dea-76bb-435c-9fae-1b74ca2890ed"/>
      <w:r w:rsidRPr="00391D7E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2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И.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Куприн. </w:t>
      </w:r>
      <w:r w:rsidRPr="00391D7E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3" w:name="1a89c352-1e28-490d-a532-18fd47b8e1fa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391D7E">
        <w:rPr>
          <w:sz w:val="28"/>
          <w:lang w:val="ru-RU"/>
        </w:rPr>
        <w:br/>
      </w:r>
      <w:bookmarkStart w:id="34" w:name="5118f498-9661-45e8-9924-bef67bfbf524"/>
      <w:bookmarkEnd w:id="34"/>
    </w:p>
    <w:p w:rsidR="00E74C5F" w:rsidRPr="00391D7E" w:rsidRDefault="00391D7E">
      <w:pPr>
        <w:spacing w:after="0" w:line="264" w:lineRule="auto"/>
        <w:ind w:firstLine="600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Великой Отечественной войне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391D7E">
        <w:rPr>
          <w:sz w:val="28"/>
          <w:lang w:val="ru-RU"/>
        </w:rPr>
        <w:br/>
      </w:r>
      <w:bookmarkStart w:id="35" w:name="a35f0a0b-d9a0-4ac9-afd6-3c0ec32f1224"/>
      <w:bookmarkEnd w:id="35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енных писателей на тему взросления человека </w:t>
      </w:r>
      <w:bookmarkStart w:id="36" w:name="7f695bb6-7ce9-46a5-96af-f43597f5f296"/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6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твенных писателей-фантастов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99ff4dfc-6077-4b1d-979a-efd5d464e2ea"/>
      <w:r w:rsidRPr="00391D7E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7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8c6e542d-3297-4f00-9d18-f11cc02b5c2a"/>
      <w:r w:rsidRPr="00391D7E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8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9" w:name="c11c39d0-823d-48a6-b780-3c956bde3174"/>
      <w:r w:rsidRPr="00391D7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0" w:name="401c2012-d122-4b9b-86de-93f36659c25d"/>
      <w:r w:rsidRPr="00391D7E">
        <w:rPr>
          <w:rFonts w:ascii="Times New Roman" w:hAnsi="Times New Roman"/>
          <w:color w:val="000000"/>
          <w:sz w:val="28"/>
          <w:lang w:val="ru-RU"/>
        </w:rPr>
        <w:t xml:space="preserve">(главы по </w:t>
      </w:r>
      <w:r w:rsidRPr="00391D7E">
        <w:rPr>
          <w:rFonts w:ascii="Times New Roman" w:hAnsi="Times New Roman"/>
          <w:color w:val="000000"/>
          <w:sz w:val="28"/>
          <w:lang w:val="ru-RU"/>
        </w:rPr>
        <w:t>выбору).</w:t>
      </w:r>
      <w:bookmarkEnd w:id="40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e9c8f8f3-f048-4763-af7b-4a65b4f5147c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1"/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Древнерусские 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повести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683b575d-fc29-4554-8898-a7b5c598dbb6"/>
      <w:r w:rsidRPr="00391D7E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2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3" w:name="3741b07c-b818-4276-9c02-9452404ed662"/>
      <w:r w:rsidRPr="00391D7E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</w:t>
      </w:r>
      <w:r w:rsidRPr="00391D7E">
        <w:rPr>
          <w:rFonts w:ascii="Times New Roman" w:hAnsi="Times New Roman"/>
          <w:color w:val="000000"/>
          <w:sz w:val="28"/>
          <w:lang w:val="ru-RU"/>
        </w:rPr>
        <w:t>ный свой убор…»), «И. И. Пущину», «На холмах Грузии лежит ночная мгла…», и другие.</w:t>
      </w:r>
      <w:bookmarkEnd w:id="43"/>
      <w:r w:rsidRPr="00391D7E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4" w:name="f492b714-890f-4682-ac40-57999778e8e6"/>
      <w:r w:rsidRPr="00391D7E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4"/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5" w:name="d902c126-21ef-4167-9209-dfb4fb73593d"/>
      <w:r w:rsidRPr="00391D7E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117e4a82-ed0d-45ab-b4ae-813f20ad62a5"/>
      <w:r w:rsidRPr="00391D7E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</w:t>
      </w:r>
      <w:r w:rsidRPr="00391D7E">
        <w:rPr>
          <w:rFonts w:ascii="Times New Roman" w:hAnsi="Times New Roman"/>
          <w:color w:val="000000"/>
          <w:sz w:val="28"/>
          <w:lang w:val="ru-RU"/>
        </w:rPr>
        <w:t>ланье» («Отворите мне темницу…»), «Когда волнуется желтеющая нива…», «Ангел», «Молитва» («В минуту жизни трудную…») и другие.</w:t>
      </w:r>
      <w:bookmarkEnd w:id="46"/>
      <w:r w:rsidRPr="00391D7E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Литера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7" w:name="724e0df4-38e3-41a2-b5b6-ae74cd02e3ae"/>
      <w:r w:rsidRPr="00391D7E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7"/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8" w:name="392c8492-5b4a-402c-8f0e-10bd561de6f3"/>
      <w:r w:rsidRPr="00391D7E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8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Н.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А. Некрасов.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9" w:name="d49ac97a-9f24-4da7-91f2-e48f019fd3f5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d84dadf2-8837-40a7-90af-c346f8dae9ab"/>
      <w:r w:rsidRPr="00391D7E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Е. Салтыко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в-Щедрин.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1" w:name="0c9ef179-8127-40c8-873b-fdcc57270e7f"/>
      <w:r w:rsidRPr="00391D7E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2" w:name="3f08c306-d1eb-40c1-bf0e-bea855aa400c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А. К. Т</w:t>
      </w:r>
      <w:r w:rsidRPr="00391D7E">
        <w:rPr>
          <w:rFonts w:ascii="Times New Roman" w:hAnsi="Times New Roman"/>
          <w:color w:val="000000"/>
          <w:sz w:val="28"/>
          <w:lang w:val="ru-RU"/>
        </w:rPr>
        <w:t>олстого, Р. Сабатини, Ф. Купера.</w:t>
      </w:r>
      <w:bookmarkEnd w:id="52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3" w:name="40c64b3a-a3eb-4d3f-8b8d-5837df728019"/>
      <w:r w:rsidRPr="00391D7E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4" w:name="a869f2ae-2a1e-4f4b-ba77-92f82652d3d9"/>
      <w:r w:rsidRPr="00391D7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о Данко), «Челкаш» и другие.</w:t>
      </w:r>
      <w:bookmarkEnd w:id="54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5" w:name="aae30f53-7b1d-4cda-884d-589dec4393f5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6" w:name="b02116e4-e9ea-4e8f-af38-04f2ae71ec92"/>
      <w:r w:rsidRPr="00391D7E">
        <w:rPr>
          <w:rFonts w:ascii="Times New Roman" w:hAnsi="Times New Roman"/>
          <w:color w:val="000000"/>
          <w:sz w:val="28"/>
          <w:lang w:val="ru-RU"/>
        </w:rPr>
        <w:t>(одн</w:t>
      </w:r>
      <w:r w:rsidRPr="00391D7E">
        <w:rPr>
          <w:rFonts w:ascii="Times New Roman" w:hAnsi="Times New Roman"/>
          <w:color w:val="000000"/>
          <w:sz w:val="28"/>
          <w:lang w:val="ru-RU"/>
        </w:rPr>
        <w:t>о произведение по выбору). Например, «Алые паруса», «Зелёная лампа» и другие.</w:t>
      </w:r>
      <w:bookmarkEnd w:id="56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7" w:name="56b5d580-1dbd-4944-a96b-0fcb0abff146"/>
      <w:r w:rsidRPr="00391D7E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другие.</w:t>
      </w:r>
      <w:bookmarkEnd w:id="57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8" w:name="3508c828-689c-452f-ba72-3d6a17920a96"/>
      <w:r w:rsidRPr="00391D7E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8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9" w:name="bfb8e5e7-5dc0-4aa2-a0fb-f3372a190ccd"/>
      <w:r w:rsidRPr="00391D7E">
        <w:rPr>
          <w:rFonts w:ascii="Times New Roman" w:hAnsi="Times New Roman"/>
          <w:color w:val="000000"/>
          <w:sz w:val="28"/>
          <w:lang w:val="ru-RU"/>
        </w:rPr>
        <w:t xml:space="preserve">(один по выбору). Например, «Родинка», </w:t>
      </w:r>
      <w:r w:rsidRPr="00391D7E">
        <w:rPr>
          <w:rFonts w:ascii="Times New Roman" w:hAnsi="Times New Roman"/>
          <w:color w:val="000000"/>
          <w:sz w:val="28"/>
          <w:lang w:val="ru-RU"/>
        </w:rPr>
        <w:t>«Чужая кровь» и другие.</w:t>
      </w:r>
      <w:bookmarkEnd w:id="59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58f8e791-4da1-4c7c-996e-06e9678d7abd"/>
      <w:r w:rsidRPr="00391D7E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a067d7de-fb70-421e-a5f5-fb299a482d23"/>
      <w:r w:rsidRPr="00391D7E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</w:t>
      </w:r>
      <w:r w:rsidRPr="00391D7E">
        <w:rPr>
          <w:rFonts w:ascii="Times New Roman" w:hAnsi="Times New Roman"/>
          <w:color w:val="000000"/>
          <w:sz w:val="28"/>
          <w:lang w:val="ru-RU"/>
        </w:rPr>
        <w:t>е.</w:t>
      </w:r>
      <w:bookmarkEnd w:id="6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2" w:name="0597886d-dd6d-4674-8ee8-e14ffd5ff356"/>
      <w:r w:rsidRPr="00391D7E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2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3" w:name="83a8feea-b75e-4227-8bcd-8ff9e804ba2b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дальго Дон Кихот Ламанчский» </w:t>
      </w:r>
      <w:bookmarkStart w:id="64" w:name="ea61fdd9-b266-4028-b605-73fad05f3a1b"/>
      <w:r w:rsidRPr="00391D7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4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5" w:name="4c3792f6-c508-448f-810f-0a4e7935e4da"/>
      <w:r w:rsidRPr="00391D7E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5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985594a0-fcf7-4207-a4d1-f380ff5738df"/>
      <w:r w:rsidRPr="00391D7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6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5b5c3fe8-b2de-4b56-86d3-e3754f0ba265"/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7"/>
      <w:r w:rsidRPr="00391D7E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1749eea8-4a2b-4b41-b15d-2fbade426127"/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</w:t>
      </w:r>
      <w:r w:rsidRPr="00391D7E">
        <w:rPr>
          <w:rFonts w:ascii="Times New Roman" w:hAnsi="Times New Roman"/>
          <w:color w:val="000000"/>
          <w:sz w:val="28"/>
          <w:lang w:val="ru-RU"/>
        </w:rPr>
        <w:t>менее двух). Например, «Я не хочу, чтоб свет узнал…», «Из-под таинственной, холодной полумаски…», «Нищий» и другие.</w:t>
      </w:r>
      <w:bookmarkEnd w:id="68"/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9" w:name="fabf9287-55ad-4e60-84d5-add7a98c2934"/>
      <w:r w:rsidRPr="00391D7E">
        <w:rPr>
          <w:rFonts w:ascii="Times New Roman" w:hAnsi="Times New Roman"/>
          <w:color w:val="000000"/>
          <w:sz w:val="28"/>
          <w:lang w:val="ru-RU"/>
        </w:rPr>
        <w:t>(одна по вы</w:t>
      </w:r>
      <w:r w:rsidRPr="00391D7E">
        <w:rPr>
          <w:rFonts w:ascii="Times New Roman" w:hAnsi="Times New Roman"/>
          <w:color w:val="000000"/>
          <w:sz w:val="28"/>
          <w:lang w:val="ru-RU"/>
        </w:rPr>
        <w:t>бору). Например, «Ася», «Первая любовь».</w:t>
      </w:r>
      <w:bookmarkEnd w:id="69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0" w:name="d4361b3a-67eb-4f10-a5c6-46aeb46ddd0f"/>
      <w:r w:rsidRPr="00391D7E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1" w:name="1cb9fa85-1479-480f-ac52-31806803cd56"/>
      <w:r w:rsidRPr="00391D7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2d584d74-2b44-43c1-bb1d-41138fc1bfb5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2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ef531e3a-0507-4076-89cb-456c64cbca56"/>
      <w:r w:rsidRPr="00391D7E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333333"/>
          <w:sz w:val="28"/>
          <w:lang w:val="ru-RU"/>
        </w:rPr>
        <w:t>–начал</w:t>
      </w:r>
      <w:r w:rsidRPr="00391D7E">
        <w:rPr>
          <w:rFonts w:ascii="Times New Roman" w:hAnsi="Times New Roman"/>
          <w:b/>
          <w:color w:val="333333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4" w:name="bf7bc9e4-c459-4e44-8cf4-6440f472144b"/>
      <w:r w:rsidRPr="00391D7E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4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91D7E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Про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91D7E">
        <w:rPr>
          <w:sz w:val="28"/>
          <w:lang w:val="ru-RU"/>
        </w:rPr>
        <w:br/>
      </w:r>
      <w:bookmarkStart w:id="75" w:name="464a1461-dc27-4c8e-855e-7a4d0048dab5"/>
      <w:bookmarkEnd w:id="75"/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91D7E">
        <w:rPr>
          <w:sz w:val="28"/>
          <w:lang w:val="ru-RU"/>
        </w:rPr>
        <w:br/>
      </w:r>
      <w:bookmarkStart w:id="76" w:name="adb853ee-930d-4a27-923a-b9cb0245de5e"/>
      <w:bookmarkEnd w:id="76"/>
    </w:p>
    <w:p w:rsidR="00E74C5F" w:rsidRPr="00391D7E" w:rsidRDefault="00391D7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Зарубежная лит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ература. У. Шекспир.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7" w:name="0d55d6d3-7190-4389-8070-261d3434d548"/>
      <w:r w:rsidRPr="00391D7E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7"/>
      <w:r w:rsidRPr="00391D7E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8" w:name="b53ea1d5-9b20-4ab2-824f-f7ee2f330726"/>
      <w:r w:rsidRPr="00391D7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9" w:name="0d430c7d-1e84-4c15-8128-09b5a0ae5b8e"/>
      <w:r w:rsidRPr="00391D7E">
        <w:rPr>
          <w:rFonts w:ascii="Times New Roman" w:hAnsi="Times New Roman"/>
          <w:color w:val="000000"/>
          <w:sz w:val="28"/>
          <w:lang w:val="ru-RU"/>
        </w:rPr>
        <w:t>(фрагменты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 выбору).</w:t>
      </w:r>
      <w:bookmarkEnd w:id="79"/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0" w:name="e8b587e6-2f8c-4690-a635-22bb3cee08ae"/>
      <w:r w:rsidRPr="00391D7E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1" w:name="8ca8cc5e-b57b-4292-a0a2-4d5e99a37fc7"/>
      <w:r w:rsidRPr="00391D7E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1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2" w:name="7eb282c3-f5ef-4e9f-86b2-734492601833"/>
      <w:r w:rsidRPr="00391D7E">
        <w:rPr>
          <w:rFonts w:ascii="Times New Roman" w:hAnsi="Times New Roman"/>
          <w:color w:val="000000"/>
          <w:sz w:val="28"/>
          <w:lang w:val="ru-RU"/>
        </w:rPr>
        <w:t>(две по выбору). Например, «</w:t>
      </w:r>
      <w:r w:rsidRPr="00391D7E">
        <w:rPr>
          <w:rFonts w:ascii="Times New Roman" w:hAnsi="Times New Roman"/>
          <w:color w:val="000000"/>
          <w:sz w:val="28"/>
          <w:lang w:val="ru-RU"/>
        </w:rPr>
        <w:t>Светлана», «Невыразимое», «Море» и другие.</w:t>
      </w:r>
      <w:bookmarkEnd w:id="82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3" w:name="d3f3009b-2bf2-4457-85cc-996248170bfd"/>
      <w:r w:rsidRPr="00391D7E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3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и по выбору). </w:t>
      </w:r>
      <w:bookmarkStart w:id="84" w:name="0b2f85f8-e824-4e61-a1ac-4efc7fb78a2f"/>
      <w:r w:rsidRPr="00391D7E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</w:t>
      </w:r>
      <w:r w:rsidRPr="00391D7E">
        <w:rPr>
          <w:rFonts w:ascii="Times New Roman" w:hAnsi="Times New Roman"/>
          <w:color w:val="000000"/>
          <w:sz w:val="28"/>
          <w:lang w:val="ru-RU"/>
        </w:rPr>
        <w:t>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4"/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М. Ю. Л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ермонтов.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87a51fa3-c568-4583-a18a-174135483b9d"/>
      <w:r w:rsidRPr="00391D7E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</w:t>
      </w:r>
      <w:r w:rsidRPr="00391D7E">
        <w:rPr>
          <w:rFonts w:ascii="Times New Roman" w:hAnsi="Times New Roman"/>
          <w:color w:val="000000"/>
          <w:sz w:val="28"/>
          <w:lang w:val="ru-RU"/>
        </w:rPr>
        <w:t>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5"/>
      <w:r w:rsidRPr="00391D7E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6" w:name="131db750-5e26-42b5-b0b5-6f68058ef787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7" w:name="50dcaf75-7eb3-4058-9b14-0313c9277b2d"/>
      <w:r w:rsidRPr="00391D7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7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8" w:name="0b3534b6-8dfe-4b28-9993-091faed66786"/>
      <w:r w:rsidRPr="00391D7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9" w:name="e19cbdea-f76d-4b99-b400-83b11ad6923d"/>
      <w:r w:rsidRPr="00391D7E">
        <w:rPr>
          <w:rFonts w:ascii="Times New Roman" w:hAnsi="Times New Roman"/>
          <w:color w:val="000000"/>
          <w:sz w:val="28"/>
          <w:lang w:val="ru-RU"/>
        </w:rPr>
        <w:t>(одно по выбо</w:t>
      </w:r>
      <w:r w:rsidRPr="00391D7E">
        <w:rPr>
          <w:rFonts w:ascii="Times New Roman" w:hAnsi="Times New Roman"/>
          <w:color w:val="000000"/>
          <w:sz w:val="28"/>
          <w:lang w:val="ru-RU"/>
        </w:rPr>
        <w:t>ру). Например, «Душа моя мрачна. Скорей, певец, скорей!..», «Прощание Наполеона» и другие.</w:t>
      </w:r>
      <w:bookmarkEnd w:id="89"/>
      <w:r w:rsidRPr="00391D7E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0" w:name="e2190f02-8aec-4529-8d6c-41c65b65ca2e"/>
      <w:r w:rsidRPr="00391D7E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0"/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1" w:name="2ccf1dde-3592-470f-89fb-4ebac1d8e3cf"/>
      <w:r w:rsidRPr="00391D7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</w:t>
      </w:r>
      <w:r w:rsidRPr="00391D7E">
        <w:rPr>
          <w:rFonts w:ascii="Times New Roman" w:hAnsi="Times New Roman"/>
          <w:color w:val="000000"/>
          <w:sz w:val="28"/>
          <w:lang w:val="ru-RU"/>
        </w:rPr>
        <w:t>едения Э.Т.А. Гофмана, В. Гюго, В. Скотта и другие.</w:t>
      </w:r>
      <w:bookmarkEnd w:id="91"/>
    </w:p>
    <w:p w:rsidR="00E74C5F" w:rsidRPr="00391D7E" w:rsidRDefault="00E74C5F">
      <w:pPr>
        <w:rPr>
          <w:lang w:val="ru-RU"/>
        </w:rPr>
        <w:sectPr w:rsidR="00E74C5F" w:rsidRPr="00391D7E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bookmarkStart w:id="92" w:name="block-68536029"/>
      <w:bookmarkEnd w:id="4"/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</w:t>
      </w:r>
      <w:r w:rsidRPr="00391D7E">
        <w:rPr>
          <w:rFonts w:ascii="Times New Roman" w:hAnsi="Times New Roman"/>
          <w:color w:val="000000"/>
          <w:sz w:val="28"/>
          <w:lang w:val="ru-RU"/>
        </w:rPr>
        <w:t>дмета.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r w:rsidRPr="00391D7E">
        <w:rPr>
          <w:rFonts w:ascii="Times New Roman" w:hAnsi="Times New Roman"/>
          <w:color w:val="000000"/>
          <w:sz w:val="28"/>
          <w:lang w:val="ru-RU"/>
        </w:rPr>
        <w:t>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391D7E">
        <w:rPr>
          <w:rFonts w:ascii="Times New Roman" w:hAnsi="Times New Roman"/>
          <w:color w:val="000000"/>
          <w:sz w:val="28"/>
          <w:lang w:val="ru-RU"/>
        </w:rPr>
        <w:t>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</w:t>
      </w:r>
      <w:r w:rsidRPr="00391D7E">
        <w:rPr>
          <w:rFonts w:ascii="Times New Roman" w:hAnsi="Times New Roman"/>
          <w:color w:val="000000"/>
          <w:sz w:val="28"/>
          <w:lang w:val="ru-RU"/>
        </w:rPr>
        <w:t>овных направлений воспитательной деятельности, в том числе в части: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</w:t>
      </w:r>
      <w:r w:rsidRPr="00391D7E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</w:t>
      </w:r>
      <w:r w:rsidRPr="00391D7E">
        <w:rPr>
          <w:rFonts w:ascii="Times New Roman" w:hAnsi="Times New Roman"/>
          <w:color w:val="000000"/>
          <w:sz w:val="28"/>
          <w:lang w:val="ru-RU"/>
        </w:rPr>
        <w:t>ни человека;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представление о </w:t>
      </w:r>
      <w:r w:rsidRPr="00391D7E">
        <w:rPr>
          <w:rFonts w:ascii="Times New Roman" w:hAnsi="Times New Roman"/>
          <w:color w:val="000000"/>
          <w:sz w:val="28"/>
          <w:lang w:val="ru-RU"/>
        </w:rPr>
        <w:t>способах противодействия коррупции;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E74C5F" w:rsidRPr="00391D7E" w:rsidRDefault="00391D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</w:t>
      </w:r>
      <w:r w:rsidRPr="00391D7E">
        <w:rPr>
          <w:rFonts w:ascii="Times New Roman" w:hAnsi="Times New Roman"/>
          <w:color w:val="000000"/>
          <w:sz w:val="28"/>
          <w:lang w:val="ru-RU"/>
        </w:rPr>
        <w:t>ной деятельности (волонтерство; помощь людям, нуждающимся в ней).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74C5F" w:rsidRPr="00391D7E" w:rsidRDefault="00391D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</w:t>
      </w:r>
      <w:r w:rsidRPr="00391D7E">
        <w:rPr>
          <w:rFonts w:ascii="Times New Roman" w:hAnsi="Times New Roman"/>
          <w:color w:val="000000"/>
          <w:sz w:val="28"/>
          <w:lang w:val="ru-RU"/>
        </w:rPr>
        <w:t>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74C5F" w:rsidRPr="00391D7E" w:rsidRDefault="00391D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</w:t>
      </w:r>
      <w:r w:rsidRPr="00391D7E">
        <w:rPr>
          <w:rFonts w:ascii="Times New Roman" w:hAnsi="Times New Roman"/>
          <w:color w:val="000000"/>
          <w:sz w:val="28"/>
          <w:lang w:val="ru-RU"/>
        </w:rPr>
        <w:t>вигам и трудовым достижениям народа, в том числе отражённым в художественных произведениях;</w:t>
      </w:r>
    </w:p>
    <w:p w:rsidR="00E74C5F" w:rsidRPr="00391D7E" w:rsidRDefault="00391D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</w:t>
      </w:r>
      <w:r w:rsidRPr="00391D7E">
        <w:rPr>
          <w:rFonts w:ascii="Times New Roman" w:hAnsi="Times New Roman"/>
          <w:color w:val="000000"/>
          <w:sz w:val="28"/>
          <w:lang w:val="ru-RU"/>
        </w:rPr>
        <w:t>ащая внимание на их воплощение в литературе.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74C5F" w:rsidRPr="00391D7E" w:rsidRDefault="00391D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74C5F" w:rsidRPr="00391D7E" w:rsidRDefault="00391D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</w:t>
      </w:r>
      <w:r w:rsidRPr="00391D7E">
        <w:rPr>
          <w:rFonts w:ascii="Times New Roman" w:hAnsi="Times New Roman"/>
          <w:color w:val="000000"/>
          <w:sz w:val="28"/>
          <w:lang w:val="ru-RU"/>
        </w:rPr>
        <w:t>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74C5F" w:rsidRPr="00391D7E" w:rsidRDefault="00391D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</w:t>
      </w:r>
      <w:r w:rsidRPr="00391D7E">
        <w:rPr>
          <w:rFonts w:ascii="Times New Roman" w:hAnsi="Times New Roman"/>
          <w:color w:val="000000"/>
          <w:sz w:val="28"/>
          <w:lang w:val="ru-RU"/>
        </w:rPr>
        <w:t>твенного пространства.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74C5F" w:rsidRPr="00391D7E" w:rsidRDefault="00391D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74C5F" w:rsidRPr="00391D7E" w:rsidRDefault="00391D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осознание важности </w:t>
      </w:r>
      <w:r w:rsidRPr="00391D7E">
        <w:rPr>
          <w:rFonts w:ascii="Times New Roman" w:hAnsi="Times New Roman"/>
          <w:color w:val="000000"/>
          <w:sz w:val="28"/>
          <w:lang w:val="ru-RU"/>
        </w:rPr>
        <w:t>художественной литературы и культуры как средства коммуникации и самовыражения;</w:t>
      </w:r>
    </w:p>
    <w:p w:rsidR="00E74C5F" w:rsidRPr="00391D7E" w:rsidRDefault="00391D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74C5F" w:rsidRPr="00391D7E" w:rsidRDefault="00391D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еского воспитания, формирования культуры здоровья и эмоционального благополучия: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е, соблюдение гигиенических правил, сбалансированный режим занятий и отдыха, регулярная физическая активность); 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</w:t>
      </w:r>
      <w:r w:rsidRPr="00391D7E">
        <w:rPr>
          <w:rFonts w:ascii="Times New Roman" w:hAnsi="Times New Roman"/>
          <w:color w:val="000000"/>
          <w:sz w:val="28"/>
          <w:lang w:val="ru-RU"/>
        </w:rPr>
        <w:t>овиям, в том числе осмысляя собственный опыт и выстраивая дальнейшие цели;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уметь управлять собственным эм</w:t>
      </w:r>
      <w:r w:rsidRPr="00391D7E">
        <w:rPr>
          <w:rFonts w:ascii="Times New Roman" w:hAnsi="Times New Roman"/>
          <w:color w:val="000000"/>
          <w:sz w:val="28"/>
          <w:lang w:val="ru-RU"/>
        </w:rPr>
        <w:t>оциональным состоянием;</w:t>
      </w:r>
    </w:p>
    <w:p w:rsidR="00E74C5F" w:rsidRPr="00391D7E" w:rsidRDefault="00391D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ве применения изучаемого предметного знания и знакомства с деятельностью героев на страницах литературных произведений; 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деятельности, в том числе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при изучении произведений русского фольклора и литературы; </w:t>
      </w:r>
    </w:p>
    <w:p w:rsidR="00E74C5F" w:rsidRPr="00391D7E" w:rsidRDefault="00391D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74C5F" w:rsidRPr="00391D7E" w:rsidRDefault="00391D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ориентация на применени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74C5F" w:rsidRPr="00391D7E" w:rsidRDefault="00391D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проблем и путей их решения; </w:t>
      </w:r>
    </w:p>
    <w:p w:rsidR="00E74C5F" w:rsidRPr="00391D7E" w:rsidRDefault="00391D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74C5F" w:rsidRPr="00391D7E" w:rsidRDefault="00391D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условиях взаимосвязи природной, технологической и социальной сред; </w:t>
      </w:r>
    </w:p>
    <w:p w:rsidR="00E74C5F" w:rsidRPr="00391D7E" w:rsidRDefault="00391D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Default="00391D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74C5F" w:rsidRPr="00391D7E" w:rsidRDefault="00391D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74C5F" w:rsidRPr="00391D7E" w:rsidRDefault="00391D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я мира; </w:t>
      </w:r>
    </w:p>
    <w:p w:rsidR="00E74C5F" w:rsidRPr="00391D7E" w:rsidRDefault="00391D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74C5F" w:rsidRPr="00391D7E" w:rsidRDefault="00391D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благополучия.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ой деятельности, а также в рамках социального взаимодействия с людьми из другой культурной среды;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м других;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391D7E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74C5F" w:rsidRPr="00391D7E" w:rsidRDefault="00391D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391D7E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391D7E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391D7E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391D7E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74C5F" w:rsidRPr="00391D7E" w:rsidRDefault="00391D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391D7E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391D7E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74C5F" w:rsidRPr="00391D7E" w:rsidRDefault="00391D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391D7E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391D7E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нах</w:t>
      </w:r>
      <w:r w:rsidRPr="00391D7E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391D7E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74C5F" w:rsidRPr="00391D7E" w:rsidRDefault="00391D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391D7E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391D7E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391D7E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391D7E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74C5F" w:rsidRPr="00391D7E" w:rsidRDefault="00391D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391D7E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391D7E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391D7E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391D7E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391D7E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391D7E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391D7E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391D7E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74C5F" w:rsidRPr="00391D7E" w:rsidRDefault="00391D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391D7E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74C5F" w:rsidRPr="00391D7E" w:rsidRDefault="00391D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391D7E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E74C5F" w:rsidRPr="00391D7E" w:rsidRDefault="00391D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74C5F" w:rsidRPr="00391D7E" w:rsidRDefault="00391D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74C5F" w:rsidRPr="00391D7E" w:rsidRDefault="00391D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74C5F" w:rsidRPr="00391D7E" w:rsidRDefault="00391D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74C5F" w:rsidRPr="00391D7E" w:rsidRDefault="00391D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391D7E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E74C5F" w:rsidRPr="00391D7E" w:rsidRDefault="00391D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74C5F" w:rsidRPr="00391D7E" w:rsidRDefault="00391D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объя</w:t>
      </w:r>
      <w:r w:rsidRPr="00391D7E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74C5F" w:rsidRPr="00391D7E" w:rsidRDefault="00391D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391D7E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E74C5F" w:rsidRPr="00391D7E" w:rsidRDefault="00391D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74C5F" w:rsidRPr="00391D7E" w:rsidRDefault="00391D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74C5F" w:rsidRPr="00391D7E" w:rsidRDefault="00391D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391D7E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E74C5F" w:rsidRPr="00391D7E" w:rsidRDefault="00391D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74C5F" w:rsidRDefault="00391D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E74C5F" w:rsidRPr="00391D7E" w:rsidRDefault="00391D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391D7E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E74C5F" w:rsidRPr="00391D7E" w:rsidRDefault="00391D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74C5F" w:rsidRPr="00391D7E" w:rsidRDefault="00391D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74C5F" w:rsidRPr="00391D7E" w:rsidRDefault="00391D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91D7E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391D7E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74C5F" w:rsidRPr="00391D7E" w:rsidRDefault="00391D7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391D7E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74C5F" w:rsidRPr="00391D7E" w:rsidRDefault="00391D7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E74C5F" w:rsidRPr="00391D7E" w:rsidRDefault="00391D7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391D7E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E74C5F" w:rsidRPr="00391D7E" w:rsidRDefault="00391D7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391D7E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391D7E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391D7E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391D7E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391D7E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391D7E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E74C5F" w:rsidRPr="00391D7E" w:rsidRDefault="00391D7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391D7E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74C5F" w:rsidRPr="00391D7E" w:rsidRDefault="00391D7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391D7E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391D7E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391D7E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391D7E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E74C5F" w:rsidRPr="00391D7E" w:rsidRDefault="00391D7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74C5F" w:rsidRPr="00391D7E" w:rsidRDefault="00391D7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</w:t>
      </w:r>
      <w:r w:rsidRPr="00391D7E">
        <w:rPr>
          <w:rFonts w:ascii="Times New Roman" w:hAnsi="Times New Roman"/>
          <w:color w:val="000000"/>
          <w:sz w:val="28"/>
          <w:lang w:val="ru-RU"/>
        </w:rPr>
        <w:t>о развития обучающихся);</w:t>
      </w:r>
    </w:p>
    <w:p w:rsidR="00E74C5F" w:rsidRPr="00391D7E" w:rsidRDefault="00391D7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</w:t>
      </w:r>
      <w:r w:rsidRPr="00391D7E">
        <w:rPr>
          <w:rFonts w:ascii="Times New Roman" w:hAnsi="Times New Roman"/>
          <w:color w:val="000000"/>
          <w:sz w:val="28"/>
          <w:lang w:val="ru-RU"/>
        </w:rPr>
        <w:t>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7) создават</w:t>
      </w:r>
      <w:r w:rsidRPr="00391D7E">
        <w:rPr>
          <w:rFonts w:ascii="Times New Roman" w:hAnsi="Times New Roman"/>
          <w:color w:val="000000"/>
          <w:sz w:val="28"/>
          <w:lang w:val="ru-RU"/>
        </w:rPr>
        <w:t>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</w:t>
      </w:r>
      <w:r w:rsidRPr="00391D7E">
        <w:rPr>
          <w:rFonts w:ascii="Times New Roman" w:hAnsi="Times New Roman"/>
          <w:color w:val="000000"/>
          <w:sz w:val="28"/>
          <w:lang w:val="ru-RU"/>
        </w:rPr>
        <w:t>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</w:t>
      </w:r>
      <w:r w:rsidRPr="00391D7E">
        <w:rPr>
          <w:rFonts w:ascii="Times New Roman" w:hAnsi="Times New Roman"/>
          <w:color w:val="000000"/>
          <w:sz w:val="28"/>
          <w:lang w:val="ru-RU"/>
        </w:rPr>
        <w:t>туры для познания мира, формирования эмоциональных и эстетических впечатлений, а также для собственного развития;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</w:t>
      </w:r>
      <w:r w:rsidRPr="00391D7E">
        <w:rPr>
          <w:rFonts w:ascii="Times New Roman" w:hAnsi="Times New Roman"/>
          <w:color w:val="000000"/>
          <w:sz w:val="28"/>
          <w:lang w:val="ru-RU"/>
        </w:rPr>
        <w:t>й литературы для детей и подростков;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</w:t>
      </w:r>
      <w:r w:rsidRPr="00391D7E">
        <w:rPr>
          <w:rFonts w:ascii="Times New Roman" w:hAnsi="Times New Roman"/>
          <w:color w:val="000000"/>
          <w:sz w:val="28"/>
          <w:lang w:val="ru-RU"/>
        </w:rPr>
        <w:t>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</w:t>
      </w:r>
      <w:r w:rsidRPr="00391D7E">
        <w:rPr>
          <w:rFonts w:ascii="Times New Roman" w:hAnsi="Times New Roman"/>
          <w:color w:val="000000"/>
          <w:sz w:val="28"/>
          <w:lang w:val="ru-RU"/>
        </w:rPr>
        <w:t>знавать её роль в воспитании любви к Родине и укреплении единства многонационального народа Российской Федерации;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</w:t>
      </w:r>
      <w:r w:rsidRPr="00391D7E">
        <w:rPr>
          <w:rFonts w:ascii="Times New Roman" w:hAnsi="Times New Roman"/>
          <w:color w:val="000000"/>
          <w:sz w:val="28"/>
          <w:lang w:val="ru-RU"/>
        </w:rPr>
        <w:t>тического;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</w:t>
      </w:r>
      <w:r w:rsidRPr="00391D7E">
        <w:rPr>
          <w:rFonts w:ascii="Times New Roman" w:hAnsi="Times New Roman"/>
          <w:color w:val="000000"/>
          <w:sz w:val="28"/>
          <w:lang w:val="ru-RU"/>
        </w:rPr>
        <w:t>оизведениях отражена художественная картина мира:</w:t>
      </w:r>
    </w:p>
    <w:p w:rsidR="00E74C5F" w:rsidRPr="00391D7E" w:rsidRDefault="00391D7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</w:t>
      </w:r>
      <w:r w:rsidRPr="00391D7E">
        <w:rPr>
          <w:rFonts w:ascii="Times New Roman" w:hAnsi="Times New Roman"/>
          <w:color w:val="000000"/>
          <w:sz w:val="28"/>
          <w:lang w:val="ru-RU"/>
        </w:rPr>
        <w:t>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</w:t>
      </w:r>
      <w:r w:rsidRPr="00391D7E">
        <w:rPr>
          <w:rFonts w:ascii="Times New Roman" w:hAnsi="Times New Roman"/>
          <w:color w:val="000000"/>
          <w:sz w:val="28"/>
          <w:lang w:val="ru-RU"/>
        </w:rPr>
        <w:t>образительно-выразительные средства, характерные для творческой манеры писателя, определять их художественные функции;</w:t>
      </w:r>
    </w:p>
    <w:p w:rsidR="00E74C5F" w:rsidRPr="00391D7E" w:rsidRDefault="00391D7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</w:t>
      </w:r>
      <w:r w:rsidRPr="00391D7E">
        <w:rPr>
          <w:rFonts w:ascii="Times New Roman" w:hAnsi="Times New Roman"/>
          <w:color w:val="000000"/>
          <w:sz w:val="28"/>
          <w:lang w:val="ru-RU"/>
        </w:rPr>
        <w:t>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</w:t>
      </w:r>
      <w:r w:rsidRPr="00391D7E">
        <w:rPr>
          <w:rFonts w:ascii="Times New Roman" w:hAnsi="Times New Roman"/>
          <w:color w:val="000000"/>
          <w:sz w:val="28"/>
          <w:lang w:val="ru-RU"/>
        </w:rPr>
        <w:t>стихотворный метр (хорей, ямб, дактиль, амфибрахий, анапест), ритм, рифма, строфа;</w:t>
      </w:r>
    </w:p>
    <w:p w:rsidR="00E74C5F" w:rsidRPr="00391D7E" w:rsidRDefault="00391D7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74C5F" w:rsidRPr="00391D7E" w:rsidRDefault="00391D7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</w:t>
      </w:r>
      <w:r w:rsidRPr="00391D7E">
        <w:rPr>
          <w:rFonts w:ascii="Times New Roman" w:hAnsi="Times New Roman"/>
          <w:color w:val="000000"/>
          <w:sz w:val="28"/>
          <w:lang w:val="ru-RU"/>
        </w:rPr>
        <w:t>х произведений, темы, проблемы, жанры, художественные приёмы, особенности языка;</w:t>
      </w:r>
    </w:p>
    <w:p w:rsidR="00E74C5F" w:rsidRPr="00391D7E" w:rsidRDefault="00391D7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91D7E">
        <w:rPr>
          <w:rFonts w:ascii="Times New Roman" w:hAnsi="Times New Roman"/>
          <w:color w:val="000000"/>
          <w:sz w:val="28"/>
          <w:lang w:val="ru-RU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5) пересказывать прочит</w:t>
      </w:r>
      <w:r w:rsidRPr="00391D7E">
        <w:rPr>
          <w:rFonts w:ascii="Times New Roman" w:hAnsi="Times New Roman"/>
          <w:color w:val="000000"/>
          <w:sz w:val="28"/>
          <w:lang w:val="ru-RU"/>
        </w:rPr>
        <w:t>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соотносить собственную позицию с позицией автора, давать аргументированную оценку прочитанному;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</w:t>
      </w:r>
      <w:r w:rsidRPr="00391D7E">
        <w:rPr>
          <w:rFonts w:ascii="Times New Roman" w:hAnsi="Times New Roman"/>
          <w:color w:val="000000"/>
          <w:sz w:val="28"/>
          <w:lang w:val="ru-RU"/>
        </w:rPr>
        <w:t>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</w:t>
      </w:r>
      <w:r w:rsidRPr="00391D7E">
        <w:rPr>
          <w:rFonts w:ascii="Times New Roman" w:hAnsi="Times New Roman"/>
          <w:color w:val="000000"/>
          <w:sz w:val="28"/>
          <w:lang w:val="ru-RU"/>
        </w:rPr>
        <w:t>ской работы на самостоятельно или под руководством учителя выбранную литературную или публицистическую тему;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</w:t>
      </w:r>
      <w:r w:rsidRPr="00391D7E">
        <w:rPr>
          <w:rFonts w:ascii="Times New Roman" w:hAnsi="Times New Roman"/>
          <w:color w:val="000000"/>
          <w:sz w:val="28"/>
          <w:lang w:val="ru-RU"/>
        </w:rPr>
        <w:t>овременных авторов с использованием методов смыслового чтения и эстетического анализа;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</w:t>
      </w:r>
      <w:r w:rsidRPr="00391D7E">
        <w:rPr>
          <w:rFonts w:ascii="Times New Roman" w:hAnsi="Times New Roman"/>
          <w:color w:val="000000"/>
          <w:sz w:val="28"/>
          <w:lang w:val="ru-RU"/>
        </w:rPr>
        <w:t>ческих впечатлений;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</w:t>
      </w:r>
      <w:r w:rsidRPr="00391D7E">
        <w:rPr>
          <w:rFonts w:ascii="Times New Roman" w:hAnsi="Times New Roman"/>
          <w:color w:val="000000"/>
          <w:sz w:val="28"/>
          <w:lang w:val="ru-RU"/>
        </w:rPr>
        <w:t>оектной или исследовательской деятельности и публично представлять полученные результаты;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</w:t>
      </w:r>
      <w:r w:rsidRPr="00391D7E">
        <w:rPr>
          <w:rFonts w:ascii="Times New Roman" w:hAnsi="Times New Roman"/>
          <w:color w:val="000000"/>
          <w:sz w:val="28"/>
          <w:lang w:val="ru-RU"/>
        </w:rPr>
        <w:t>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</w:t>
      </w:r>
      <w:r w:rsidRPr="00391D7E">
        <w:rPr>
          <w:rFonts w:ascii="Times New Roman" w:hAnsi="Times New Roman"/>
          <w:color w:val="000000"/>
          <w:sz w:val="28"/>
          <w:lang w:val="ru-RU"/>
        </w:rPr>
        <w:t>ногонационального народа Российской Федерации;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</w:t>
      </w:r>
      <w:r w:rsidRPr="00391D7E">
        <w:rPr>
          <w:rFonts w:ascii="Times New Roman" w:hAnsi="Times New Roman"/>
          <w:color w:val="000000"/>
          <w:sz w:val="28"/>
          <w:lang w:val="ru-RU"/>
        </w:rPr>
        <w:t>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анал</w:t>
      </w:r>
      <w:r w:rsidRPr="00391D7E">
        <w:rPr>
          <w:rFonts w:ascii="Times New Roman" w:hAnsi="Times New Roman"/>
          <w:color w:val="000000"/>
          <w:sz w:val="28"/>
          <w:lang w:val="ru-RU"/>
        </w:rPr>
        <w:t>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</w:t>
      </w:r>
      <w:r w:rsidRPr="00391D7E">
        <w:rPr>
          <w:rFonts w:ascii="Times New Roman" w:hAnsi="Times New Roman"/>
          <w:color w:val="000000"/>
          <w:sz w:val="28"/>
          <w:lang w:val="ru-RU"/>
        </w:rPr>
        <w:t>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</w:t>
      </w:r>
      <w:r w:rsidRPr="00391D7E">
        <w:rPr>
          <w:rFonts w:ascii="Times New Roman" w:hAnsi="Times New Roman"/>
          <w:color w:val="000000"/>
          <w:sz w:val="28"/>
          <w:lang w:val="ru-RU"/>
        </w:rPr>
        <w:t>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</w:t>
      </w:r>
      <w:r w:rsidRPr="00391D7E">
        <w:rPr>
          <w:rFonts w:ascii="Times New Roman" w:hAnsi="Times New Roman"/>
          <w:color w:val="000000"/>
          <w:sz w:val="28"/>
          <w:lang w:val="ru-RU"/>
        </w:rPr>
        <w:t>венные функции;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</w:t>
      </w:r>
      <w:r w:rsidRPr="00391D7E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</w:t>
      </w:r>
      <w:r w:rsidRPr="00391D7E">
        <w:rPr>
          <w:rFonts w:ascii="Times New Roman" w:hAnsi="Times New Roman"/>
          <w:color w:val="000000"/>
          <w:sz w:val="28"/>
          <w:lang w:val="ru-RU"/>
        </w:rPr>
        <w:t>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</w:t>
      </w:r>
      <w:r w:rsidRPr="00391D7E">
        <w:rPr>
          <w:rFonts w:ascii="Times New Roman" w:hAnsi="Times New Roman"/>
          <w:color w:val="000000"/>
          <w:sz w:val="28"/>
          <w:lang w:val="ru-RU"/>
        </w:rPr>
        <w:t>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</w:t>
      </w:r>
      <w:r w:rsidRPr="00391D7E">
        <w:rPr>
          <w:rFonts w:ascii="Times New Roman" w:hAnsi="Times New Roman"/>
          <w:color w:val="000000"/>
          <w:sz w:val="28"/>
          <w:lang w:val="ru-RU"/>
        </w:rPr>
        <w:t>ализе принадлежность произведения к историческому времени, определённому литературному направлению);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391D7E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74C5F" w:rsidRPr="00391D7E" w:rsidRDefault="00391D7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391D7E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391D7E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391D7E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391D7E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391D7E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</w:t>
      </w:r>
      <w:r w:rsidRPr="00391D7E">
        <w:rPr>
          <w:rFonts w:ascii="Times New Roman" w:hAnsi="Times New Roman"/>
          <w:color w:val="000000"/>
          <w:sz w:val="28"/>
          <w:lang w:val="ru-RU"/>
        </w:rPr>
        <w:t>енных авторов с использованием методов смыслового чтения и эстетического анализа;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</w:t>
      </w:r>
      <w:r w:rsidRPr="00391D7E">
        <w:rPr>
          <w:rFonts w:ascii="Times New Roman" w:hAnsi="Times New Roman"/>
          <w:color w:val="000000"/>
          <w:sz w:val="28"/>
          <w:lang w:val="ru-RU"/>
        </w:rPr>
        <w:t>стетических впечатлений, а также средства собственного развития;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</w:t>
      </w:r>
      <w:r w:rsidRPr="00391D7E">
        <w:rPr>
          <w:rFonts w:ascii="Times New Roman" w:hAnsi="Times New Roman"/>
          <w:color w:val="000000"/>
          <w:sz w:val="28"/>
          <w:lang w:val="ru-RU"/>
        </w:rPr>
        <w:t>роизведений современной литературы;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left="120"/>
        <w:jc w:val="both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4C5F" w:rsidRPr="00391D7E" w:rsidRDefault="00E74C5F">
      <w:pPr>
        <w:spacing w:after="0" w:line="264" w:lineRule="auto"/>
        <w:ind w:left="120"/>
        <w:jc w:val="both"/>
        <w:rPr>
          <w:lang w:val="ru-RU"/>
        </w:rPr>
      </w:pP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</w:t>
      </w:r>
      <w:r w:rsidRPr="00391D7E">
        <w:rPr>
          <w:rFonts w:ascii="Times New Roman" w:hAnsi="Times New Roman"/>
          <w:color w:val="000000"/>
          <w:sz w:val="28"/>
          <w:lang w:val="ru-RU"/>
        </w:rPr>
        <w:t>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</w:t>
      </w:r>
      <w:r w:rsidRPr="00391D7E">
        <w:rPr>
          <w:rFonts w:ascii="Times New Roman" w:hAnsi="Times New Roman"/>
          <w:color w:val="000000"/>
          <w:sz w:val="28"/>
          <w:lang w:val="ru-RU"/>
        </w:rPr>
        <w:t>ратурных произведениях с учётом неоднозначности заложенных в них художественных смыслов: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</w:t>
      </w:r>
      <w:r w:rsidRPr="00391D7E">
        <w:rPr>
          <w:rFonts w:ascii="Times New Roman" w:hAnsi="Times New Roman"/>
          <w:color w:val="000000"/>
          <w:sz w:val="28"/>
          <w:lang w:val="ru-RU"/>
        </w:rPr>
        <w:t>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</w:t>
      </w:r>
      <w:r w:rsidRPr="00391D7E">
        <w:rPr>
          <w:rFonts w:ascii="Times New Roman" w:hAnsi="Times New Roman"/>
          <w:color w:val="000000"/>
          <w:sz w:val="28"/>
          <w:lang w:val="ru-RU"/>
        </w:rPr>
        <w:t>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</w:t>
      </w:r>
      <w:r w:rsidRPr="00391D7E">
        <w:rPr>
          <w:rFonts w:ascii="Times New Roman" w:hAnsi="Times New Roman"/>
          <w:color w:val="000000"/>
          <w:sz w:val="28"/>
          <w:lang w:val="ru-RU"/>
        </w:rPr>
        <w:t>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</w:t>
      </w:r>
      <w:r w:rsidRPr="00391D7E">
        <w:rPr>
          <w:rFonts w:ascii="Times New Roman" w:hAnsi="Times New Roman"/>
          <w:color w:val="000000"/>
          <w:sz w:val="28"/>
          <w:lang w:val="ru-RU"/>
        </w:rPr>
        <w:t>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</w:t>
      </w:r>
      <w:r w:rsidRPr="00391D7E">
        <w:rPr>
          <w:rFonts w:ascii="Times New Roman" w:hAnsi="Times New Roman"/>
          <w:color w:val="000000"/>
          <w:sz w:val="28"/>
          <w:lang w:val="ru-RU"/>
        </w:rPr>
        <w:t>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а, идея,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</w:t>
      </w:r>
      <w:r w:rsidRPr="00391D7E">
        <w:rPr>
          <w:rFonts w:ascii="Times New Roman" w:hAnsi="Times New Roman"/>
          <w:color w:val="000000"/>
          <w:sz w:val="28"/>
          <w:lang w:val="ru-RU"/>
        </w:rPr>
        <w:t>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</w:t>
      </w:r>
      <w:r w:rsidRPr="00391D7E">
        <w:rPr>
          <w:rFonts w:ascii="Times New Roman" w:hAnsi="Times New Roman"/>
          <w:color w:val="000000"/>
          <w:sz w:val="28"/>
          <w:lang w:val="ru-RU"/>
        </w:rPr>
        <w:t>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</w:t>
      </w:r>
      <w:r w:rsidRPr="00391D7E">
        <w:rPr>
          <w:rFonts w:ascii="Times New Roman" w:hAnsi="Times New Roman"/>
          <w:color w:val="000000"/>
          <w:sz w:val="28"/>
          <w:lang w:val="ru-RU"/>
        </w:rPr>
        <w:t>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Н. В. Гоголя) и особенностями исторической эпохи, авторского мировоззрения, проблематики произведений;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</w:t>
      </w:r>
      <w:r w:rsidRPr="00391D7E">
        <w:rPr>
          <w:rFonts w:ascii="Times New Roman" w:hAnsi="Times New Roman"/>
          <w:color w:val="000000"/>
          <w:sz w:val="28"/>
          <w:lang w:val="ru-RU"/>
        </w:rPr>
        <w:t>рочитанного художественного произведения;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391D7E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E74C5F" w:rsidRPr="00391D7E" w:rsidRDefault="00391D7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391D7E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391D7E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391D7E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391D7E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391D7E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391D7E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391D7E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391D7E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391D7E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391D7E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74C5F" w:rsidRPr="00391D7E" w:rsidRDefault="00391D7E">
      <w:pPr>
        <w:spacing w:after="0" w:line="264" w:lineRule="auto"/>
        <w:ind w:firstLine="600"/>
        <w:jc w:val="both"/>
        <w:rPr>
          <w:lang w:val="ru-RU"/>
        </w:rPr>
      </w:pPr>
      <w:r w:rsidRPr="00391D7E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391D7E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391D7E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E74C5F" w:rsidRPr="00391D7E" w:rsidRDefault="00E74C5F">
      <w:pPr>
        <w:rPr>
          <w:lang w:val="ru-RU"/>
        </w:rPr>
        <w:sectPr w:rsidR="00E74C5F" w:rsidRPr="00391D7E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bookmarkStart w:id="93" w:name="block-68536030"/>
      <w:bookmarkEnd w:id="92"/>
      <w:r w:rsidRPr="00391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E74C5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E74C5F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E74C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литературы. (не менее двух).Например, М.М. Зощенко, А.Т.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«Необычайное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E74C5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Е.А.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E74C5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bookmarkStart w:id="94" w:name="block-68536031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9"/>
        <w:gridCol w:w="2611"/>
        <w:gridCol w:w="985"/>
        <w:gridCol w:w="1841"/>
        <w:gridCol w:w="1910"/>
        <w:gridCol w:w="3103"/>
        <w:gridCol w:w="2861"/>
      </w:tblGrid>
      <w:tr w:rsidR="00E74C5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https://m.edsoo.ru/75dc1b8e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https://m.edsoo.ru/2fba3080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https://m.edsoo.ru/f3dd48e9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https://m.edsoo.ru/93ac8f00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https://m.edsoo.ru/58263b75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https://m.edsoo.ru/5f63e32d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https://m.edsoo.ru/6306de54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https://m.edsoo.ru/5a7a5a8d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https://m.edsoo.ru/6a9daaa6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https://m.edsoo.ru/a6fbfcb8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https://m.edsoo.ru/6979549a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https://m.edsoo.ru/c7f18408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https://m.edsoo.ru/377a7048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https://m.edsoo.ru/652e1dbb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https://m.edsoo.ru/f8e7c0d9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https://m.edsoo.ru/cdb12b09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https://m.edsoo.ru/e6bd09f4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басен. Герои произведения, их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речь. «Волк на псарне»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https://m.edsoo.ru/5dcae874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Аллегория в басне. Нравственные уроки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«Листы и Корни», «Свинья под Дубом»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https://m.edsoo.ru/79e553b6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https://m.edsoo.ru/f7238856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https://m.edsoo.ru/a7592590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https://m.edsoo.ru/19937178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https://m.edsoo.ru/e35f5a96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https://m.edsoo.ru/3e4c5c1a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https://m.edsoo.ru/ba1c818c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богатырях». Язык сказки. Писательское мастерство поэта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https://m.edsoo.ru/34bcae49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«Бородино»: история создания, тема, идея,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стихотворения, образ рассказчика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https://m.edsoo.ru/f0ef42a0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«Бородино»: патриотический пафос,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художественные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изображения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https://m.edsoo.ru/bc9ac025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https://m.edsoo.ru/8824d8f9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https://m.edsoo.ru/49714290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https://m.edsoo.ru/728ce440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https://m.edsoo.ru/afece034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https://m.edsoo.ru/cf5f45a2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https://m.edsoo.ru/e99ab33f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сюжет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https://m.edsoo.ru/b7c67b7b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https://m.edsoo.ru/2d1baba5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https://m.edsoo.ru/26ba3be6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https://m.edsoo.ru/222ae7da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«Крестьянские дети»,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https://m.edsoo.ru/02cc0e69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https://m.edsoo.ru/593d0ebe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https://m.edsoo.ru/154cad1a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https://m.edsoo.ru/eace5073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https://m.edsoo.ru/fd0291c1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пленник». Жилин и Дина. Образы татар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https://m.edsoo.ru/55be8ae1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https://m.edsoo.ru/b338856c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https://m.edsoo.ru/2b76b28b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произведению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https://m.edsoo.ru/68f0ac2c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https://m.edsoo.ru/90161839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https://m.edsoo.ru/c8a83cf6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долгий зимний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вечер…», «Бледнеет ночь… Туманов пелена...»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https://m.edsoo.ru/e3ca44cc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Родиной. А.А. Блок. «Погружался я в море клевера…», «Белой ночью месяц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красный…», «Летний вечер»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https://m.edsoo.ru/065f5026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https://m.edsoo.ru/2dc15722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https://m.edsoo.ru/552800a9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https://m.edsoo.ru/01a9231b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«Лошадиная фамилия», «Мальчики», «Хирургия»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Тематический обзор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https://m.edsoo.ru/2eafacb8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https://m.edsoo.ru/59ab37ea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https://m.edsoo.ru/b9fe1ea3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https://m.edsoo.ru/34e0a133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https://m.edsoo.ru/902f6570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Куприн «Белый пудель», М.М. 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https://m.edsoo.ru/7eacce7a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А.И. Куприна, М.М. Пришвина, К.Г.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https://m.edsoo.ru/64b8e0db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о животных А.И. Куприна, М.М. Пришвина, К.Г. Паустовского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https://m.edsoo.ru/c942f9ad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Связь с народными сказками. Авторская позиция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https://m.edsoo.ru/bb2a310e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https://m.edsoo.ru/aaff405c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https://m.edsoo.ru/35d8965e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https://m.edsoo.ru/398820f7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https://m.edsoo.ru/011d7b5e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https://m.edsoo.ru/c8355be3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Катаев «Сын полка», К.М. Симонов «Сын артиллериста»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https://m.edsoo.ru/2a69526d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//m.edsoo.ru/5ae96323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https://m.edsoo.ru/f46ddc12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https://m.edsoo.ru/523a95bd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«Дорогие мои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https://m.edsoo.ru/9de62bf3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https://m.edsoo.ru/b4146398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детства (не менее двух). Например, произведения В.П. Катаева, В.П. Крапивина, Ю.П. Казакова, А.Г. Алексина, В.К. Железникова, Ю.Я.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https://m.edsoo.ru/74f932e3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https://m.edsoo.ru/54fd975f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https://m.edsoo.ru/43e782d5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https://m.edsoo.ru/014e67d2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https://m.edsoo.ru/68f8b0f2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https://m.edsoo.ru/ea0af108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https://m.edsoo.ru/a4ed5e8a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https://m.edsoo.ru/3621fa94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https://m.edsoo.ru/b832f732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 Гамзатова и М. Карима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https://m.edsoo.ru/c173e2d8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https://m.edsoo.ru/149b511f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Андерсен. Сказка «Снежная королева»: красота внутренняя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https://m.edsoo.ru/64dc20b4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Сказки Х.К.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Андерсена (по выбору)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https://m.edsoo.ru/d52e4cfc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https://m.edsoo.ru/54afe3a3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(главы); Дж. Р.Р. Толкин. «Хоббит, или Туда и обратно» (главы) и другие. Герои и мотивы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https://m.edsoo.ru/eac859ce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выбору). Например, Л. Кэрролл. «Алиса в Стране Чудес» (главы); Дж. Р.Р.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Толкин. «Хоббит, или Туда и обратно» (главы) и другие. Стиль и язык, художественные приемы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https://m.edsoo.ru/e81ecce5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https://m.edsoo.ru/bace0fb0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друг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https://m.edsoo.ru/3e9070fa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М. Твен. «Приключения Тома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https://m.edsoo.ru/9e8430b1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https://m.edsoo.ru/b753b6dd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https://m.edsoo.ru/723b2116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литературных произведениях (письменный ответ,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тесты, творческая работа)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https://m.edsoo.ru/4df1af2e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приключенческая проза (два произведения по выбору). 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https://m.edsoo.ru/17ae8af1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https://m.edsoo.ru/a7c8fb1f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https://m.edsoo.ru/2fdc1027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https://m.edsoo.ru/4df48002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https://m.edsoo.ru/eda75db8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https://m.edsoo.ru/e3e0649f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6"/>
        <w:gridCol w:w="2635"/>
        <w:gridCol w:w="974"/>
        <w:gridCol w:w="1841"/>
        <w:gridCol w:w="1910"/>
        <w:gridCol w:w="3103"/>
        <w:gridCol w:w="2861"/>
      </w:tblGrid>
      <w:tr w:rsidR="00E74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https://m.edsoo.ru/93e93b22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https://m.edsoo.ru/236030da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Гомер. Поэма «Илиада». Образы Ахилла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Гектора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https://m.edsoo.ru/4593153e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https://m.edsoo.ru/9e0576e1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https://m.edsoo.ru/b385ea1c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особенности, сюжет, 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https://m.edsoo.ru/a6887f35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https://m.edsoo.ru/3c5094bb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https://m.edsoo.ru/d3c78997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https://m.edsoo.ru/b05df85b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богатыри в изобразительном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https://m.edsoo.ru/62ba496d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https://m.edsoo.ru/8ac51148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https://m.edsoo.ru/f55665cc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поэмы народов России и мира. «Песнь о Нибелунгах» (фрагменты).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Тематика, система образов, изобразительно-выразительные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https://m.edsoo.ru/aed6db79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https://m.edsoo.ru/e7df636a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https://m.edsoo.ru/5b401c90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https://m.edsoo.ru/5fb285d4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https://m.edsoo.ru/f9305625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https://m.edsoo.ru/2678c859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https://m.edsoo.ru/ce0cb039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лет»: «Сказание о походе князя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https://m.edsoo.ru/6ba5a0f9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литература. Самостоятельный анализ фрагмента из «Повести временных лет»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https://m.edsoo.ru/c64002e7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https://m.edsoo.ru/026d0ee2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https://m.edsoo.ru/c9b69fd4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https://m.edsoo.ru/9963f37f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Двусложные размеры стиха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https://m.edsoo.ru/1ba17750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https://m.edsoo.ru/3675583d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https://m.edsoo.ru/e53c633a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https://m.edsoo.ru/4a7bc640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Владимира и Троекурова.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Роль второстепенных персонажей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https://m.edsoo.ru/0c427aaf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https://m.edsoo.ru/7b132092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https://m.edsoo.ru/b7f2f304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https://m.edsoo.ru/20e3d8da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https://m.edsoo.ru/9ed0a939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трёх). «Три пальмы», «Утес», «Листок». История создания, тематика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https://m.edsoo.ru/c61a9a53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пальмы», «Утес», «Листок». Лирический герой, его чувства и переживания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https://m.edsoo.ru/5f8d5e9e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пальмы», «Утес», «Листок». Художественные 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https://m.edsoo.ru/c2b82302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Трехсложные стихотворные размеры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https://m.edsoo.ru/48febf75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https://m.edsoo.ru/5e48b9f4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https://m.edsoo.ru/94ce8c45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https://m.edsoo.ru/1761e8a3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https://m.edsoo.ru/0d17df08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https://m.edsoo.ru/cc9a8f80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https://m.edsoo.ru/64589d07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https://m.edsoo.ru/0752d564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https://m.edsoo.ru/d1bbd0e7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https://m.edsoo.ru/d6dc3496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 и пейзаж в литературном произведении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https://m.edsoo.ru/9a35cf66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https://m.edsoo.ru/b7ad629a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«Левша»: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https://m.edsoo.ru/ba69a8e4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https://m.edsoo.ru/ed50c7d2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И.С. Тургенева, Н.С.Лескова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https://m.edsoo.ru/efd47ab0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https://m.edsoo.ru/fb1e74da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https://m.edsoo.ru/8941bfc6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Толстой. Повесть «Детство» (главы). Образы родителей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https://m.edsoo.ru/05041b4d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https://m.edsoo.ru/29f51932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https://m.edsoo.ru/600e2562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https://m.edsoo.ru/59e0f9fc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https://m.edsoo.ru/5ab923bf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Проблема истинных и ложных ценностей 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рассказах писателя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https://m.edsoo.ru/8f8454d4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средства и приёмы изображения в рассказах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https://m.edsoo.ru/1a3cfbf5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https://m.edsoo.ru/4bd33007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https://m.edsoo.ru/221076ae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А.И. Куприн.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«Чудесный доктор». Смысл названия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https://m.edsoo.ru/da902f7a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https://m.edsoo.ru/a3cdf5a1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утро туманное…»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https://m.edsoo.ru/a61b447b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болота»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https://m.edsoo.ru/a3790a59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«Необычайное приключение, бывшее с Владимиром Маяковским летом на даче»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https://m.edsoo.ru/ea829634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https://m.edsoo.ru/44f8de47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https://m.edsoo.ru/7e642b84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https://m.edsoo.ru/672eeb33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https://m.edsoo.ru/bffb7216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Екимов. «Ночь исцеления», Э.Н. Веркин «Облачный полк» (главы)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https://m.edsoo.ru/b3b09452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https://m.edsoo.ru/0d13f4e5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идейно-художественные особености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https://m.edsoo.ru/2bb74a67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https://m.edsoo.ru/6dd09ff0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https://m.edsoo.ru/49e460fb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https://m.edsoo.ru/4e05ef86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https://m.edsoo.ru/4199787b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Обзор произведений.не менее двух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https://m.edsoo.ru/3128185d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https://m.edsoo.ru/c3318817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https://m.edsoo.ru/1b6e640f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Ю.И. Коваль. Повесть «Самая лёгкая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https://m.edsoo.ru/b64722fb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https://m.edsoo.ru/c4a12a42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https://m.edsoo.ru/693d88c8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https://m.edsoo.ru/a7478519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https://m.edsoo.ru/ad37cc84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ответ, тесты, творческая работа)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https://m.edsoo.ru/28d6af45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https://m.edsoo.ru/b87f5a15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https://m.edsoo.ru/0695c43f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https://m.edsoo.ru/6795bf88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https://m.edsoo.ru/8085b35f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https://m.edsoo.ru/7925c65a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https://m.edsoo.ru/cd2421a3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Свифт. «Путешествия Гулливера»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https://m.edsoo.ru/346066b2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https://m.edsoo.ru/217a82c7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https://m.edsoo.ru/a577967a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https://m.edsoo.ru/b12902cf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https://m.edsoo.ru/2336fd44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https://m.edsoo.ru/e5f24fef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тему взросления человека (по выбору)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https://m.edsoo.ru/6ad68d96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https://m.edsoo.ru/567be3e0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4"/>
        <w:gridCol w:w="2475"/>
        <w:gridCol w:w="926"/>
        <w:gridCol w:w="1796"/>
        <w:gridCol w:w="1863"/>
        <w:gridCol w:w="3024"/>
        <w:gridCol w:w="3282"/>
      </w:tblGrid>
      <w:tr w:rsidR="00E74C5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https://m.edsoo.ru/01477941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https://m.edsoo.ru/b13c0708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https://m.edsoo.ru/24e2aca2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их отражение в творчестве, средства выразительности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https://m.edsoo.ru/c6578c5c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https://m.edsoo.ru/19af5f2c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https://m.edsoo.ru/2de743c0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(фрагмент). Историческая основа поэмы. Сюжет, проблематика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https://m.edsoo.ru/a4bfe457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https://m.edsoo.ru/fe9d7ee2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https://m.edsoo.ru/06b6ad29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другие. Тема одиночества в </w:t>
            </w:r>
            <w:r>
              <w:rPr>
                <w:rFonts w:ascii="Times New Roman" w:hAnsi="Times New Roman"/>
                <w:color w:val="000000"/>
                <w:sz w:val="24"/>
              </w:rPr>
              <w:t>лирике поэта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https://m.edsoo.ru/1d562fe4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в художественном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https://m.edsoo.ru/a0c4e5ca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произведения. Тема, идея, сюжет,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https://m.edsoo.ru/7751b0a0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удалого купца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https://m.edsoo.ru/182fcb50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https://m.edsoo.ru/59d888ea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https://m.edsoo.ru/8936f9da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Сюжет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повести. Роль пейзажных зарисовок в повествовании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https://m.edsoo.ru/cc24dc15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https://m.edsoo.ru/ec0ac140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Образ Тараса Бульбы в повести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https://m.edsoo.ru/a0bee0e1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https://m.edsoo.ru/034b3df5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Развернутый ответ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проблемный вопрос по повести Н.В. Гоголя «Тарас Бульба»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https://m.edsoo.ru/367a0e6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https://m.edsoo.ru/3062dd3d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https://m.edsoo.ru/447e7bf8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https://m.edsoo.ru/25d16129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https://m.edsoo.ru/046b8448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«После бала»: сюжет и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https://m.edsoo.ru/387b515c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https://m.edsoo.ru/f27b643b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https://m.edsoo.ru/c8aa5fba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https://m.edsoo.ru/2e7cad01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https://m.edsoo.ru/b008a766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https://m.edsoo.ru/0915046a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пискарь» : тематика,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сюжет. Особенности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сатиры М.Е. Салтыкова-Щедрина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https://m.edsoo.ru/6b1df228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Идейно-художственное своеобразие произведений А.К. Толстого о русской старине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https://m.edsoo.ru/1648e14a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Сабатини, романтика морских приключений в эпоху географических открытий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https://m.edsoo.ru/f8be2287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https://m.edsoo.ru/f1d59766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история: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https://m.edsoo.ru/f84b0f0f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https://m.edsoo.ru/cacb97e8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https://m.edsoo.ru/b2d65c24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Сюжет,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персонажей одного из ранних рассказов писателя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https://m.edsoo.ru/9e2d0913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https://m.edsoo.ru/459d803f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сатирических произведений, средства выразительности в них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https://m.edsoo.ru/3c568a02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сатирическим произведениям отечественной и зарубежной литературы)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https://m.edsoo.ru/40ba3a25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«Зелёная лампа»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https://m.edsoo.ru/bdd34ac1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https://m.edsoo.ru/fd8f751c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Гумилёва, М.И.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https://m.edsoo.ru/d0cec41e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https://m.edsoo.ru/75e36775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 стихотворения. Лирический герой. Средства выразительности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https://m.edsoo.ru/11087c28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https://m.edsoo.ru/23bfa2e4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цветок» и другие.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https://m.edsoo.ru/054ea3a0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сюжет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https://m.edsoo.ru/65c6fcb1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https://m.edsoo.ru/4cd92526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Авторская позиция в произведении. Художественное мастерство автора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https://m.edsoo.ru/434ca290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стихотворений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https://m.edsoo.ru/1c61768e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в художественных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https://m.edsoo.ru/b4cbf01d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https://m.edsoo.ru/12ce7f1c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https://m.edsoo.ru/3c08324c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https://m.edsoo.ru/d3a50c84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https://m.edsoo.ru/c13274e9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https://m.edsoo.ru/4559154f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https://m.edsoo.ru/e84a472a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Жанр,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романа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https://m.edsoo.ru/fe08366b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образов. Дон Кихот как один из «вечных» образов в мировой литературе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https://m.edsoo.ru/15fb1335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https://m.edsoo.ru/a796dfb8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волхвов»,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https://m.edsoo.ru/7f475065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принц». Жанр, тематика, проблематика, сюжет произведения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https://m.edsoo.ru/83ad2f16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https://m.edsoo.ru/367baa78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https://m.edsoo.ru/6a1bb167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</w:t>
            </w:r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https://m.edsoo.ru/184ad9da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https://m.edsoo.ru/115b01e0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706"/>
        <w:gridCol w:w="945"/>
        <w:gridCol w:w="1839"/>
        <w:gridCol w:w="1908"/>
        <w:gridCol w:w="3099"/>
        <w:gridCol w:w="2857"/>
      </w:tblGrid>
      <w:tr w:rsidR="00E74C5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«Житие Сергия Радонежкского», «Житие протопопа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https://m.edsoo.ru/4c1d1b88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</w:t>
            </w:r>
            <w:r>
              <w:rPr>
                <w:rFonts w:ascii="Times New Roman" w:hAnsi="Times New Roman"/>
                <w:color w:val="000000"/>
                <w:sz w:val="24"/>
              </w:rPr>
              <w:t>зности жития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https://m.edsoo.ru/ebb64182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и конфликта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https://m.edsoo.ru/7d23708c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главных героев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https://m.edsoo.ru/17c09d89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 названия комедии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https://m.edsoo.ru/223253cf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 на театральной сцене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https://m.edsoo.ru/d0860160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https://m.edsoo.ru/b88e86b8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https://m.edsoo.ru/3fc93f53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https://m.edsoo.ru/b1d9cbaf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https://m.edsoo.ru/94a8490e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https://m.edsoo.ru/4bdccfef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 героя, его место в системе персонажей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https://m.edsoo.ru/09f47a91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https://m.edsoo.ru/61c597e4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историческая правда и художественный вымысел. Смысл названия романа. Художественное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и способы выражения авторской идеи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https://m.edsoo.ru/ccfbf7e1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https://m.edsoo.ru/7cc59ce4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А.С. Пушкина «Капитанская дочка»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https://m.edsoo.ru/e09fad70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Например, «Я не хочу, чтоб свет узнал…», «Из-под таинственной, холодной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https://m.edsoo.ru/b0308de6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https://m.edsoo.ru/c1879424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«Мцыри» как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https://m.edsoo.ru/638561b1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тематика, проблематика,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идея, своеобразие конфликта.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https://m.edsoo.ru/3d8a68d7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https://m.edsoo.ru/d5c3518e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https://m.edsoo.ru/50fba780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https://m.edsoo.ru/f9139b91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https://m.edsoo.ru/30e4a715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https://m.edsoo.ru/ebf42baf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https://m.edsoo.ru/f49e81a1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https://m.edsoo.ru/b4b262c7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https://m.edsoo.ru/07fd28cf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Гоголь. Комедия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«Резизор»: подготовка к сочинению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https://m.edsoo.ru/a6679c7f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комедии Н.В. Гоголя «Резизор»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https://m.edsoo.ru/f1c7c995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идея, проблематика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https://m.edsoo.ru/95dec697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https://m.edsoo.ru/ef990ddc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https://m.edsoo.ru/c239f0d7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https://m.edsoo.ru/f4f304e9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https://m.edsoo.ru/9936caa3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https://m.edsoo.ru/baa04477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тесты, творческая работа)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https://m.edsoo.ru/ed605a3b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Шмелёва, М.А. Осоргина, В.В.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https://m.edsoo.ru/b961caef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https://m.edsoo.ru/cac7ccd3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А.Т. Аверченко и других.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https://m.edsoo.ru/c2dbafb2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https://m.edsoo.ru/664ad60e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Пастернака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https://m.edsoo.ru/99970bb0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https://m.edsoo.ru/9567fe38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https://m.edsoo.ru/317d7a86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https://m.edsoo.ru/d7f69152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другие). История создания. Тема человека на войне. Нравственная проблематика,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 пафос поэмы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https://m.edsoo.ru/6e9e69ad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https://m.edsoo.ru/742e37b1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https://m.edsoo.ru/3aa5b835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характер».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главного героя и проблема национального характера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https://m.edsoo.ru/459f7db1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https://m.edsoo.ru/ff038882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человека». История создания. Особенности жанра, сюжет и композиция рассказа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https://m.edsoo.ru/954f63b5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проблематика. Образ главного героя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https://m.edsoo.ru/7c1f7637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https://m.edsoo.ru/31a35f78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Автор и рассказчик. Сказовая манера повествования.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https://m.edsoo.ru/e61a0186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https://m.edsoo.ru/afe6f939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рассказчика.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https://m.edsoo.ru/822ec879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https://m.edsoo.ru/e93b12ed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Бондарева, Б.П. Екимова, Е.И. Носова,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https://m.edsoo.ru/e07f1e62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</w:t>
            </w:r>
            <w:r>
              <w:rPr>
                <w:rFonts w:ascii="Times New Roman" w:hAnsi="Times New Roman"/>
                <w:color w:val="000000"/>
                <w:sz w:val="24"/>
              </w:rPr>
              <w:t>рство писателя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https://m.edsoo.ru/5bc92342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В.П. Астафьева, Ю.В. Бондарева, Б.П. Екимова, Е.И. Носова, А.Н. и Б.Н. Стругацких,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В.Ф. Тендрякова и других. / Всероссийская проверочная работа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https://m.edsoo.ru/d2e89fd0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героя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https://m.edsoo.ru/a9f06387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https://m.edsoo.ru/bbe00ce8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https://m.edsoo.ru/eaecdc72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 сонета. Темы, мотивы,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лирического героя. Художественное своеобразие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https://m.edsoo.ru/c654f2e4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сюжет, особенности конфликта.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https://m.edsoo.ru/f1c771ec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Главные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герои. Ромео и Джульетта как «вечные»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Смысл трагического финала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https://m.edsoo.ru/e8b0ba3f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 - великий комедиограф. Комедия «Мещанин во дворянстве» как произведение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классицизма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https://m.edsoo.ru/5da8205b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https://m.edsoo.ru/52923d4d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3"/>
        <w:gridCol w:w="2659"/>
        <w:gridCol w:w="963"/>
        <w:gridCol w:w="1841"/>
        <w:gridCol w:w="1910"/>
        <w:gridCol w:w="3103"/>
        <w:gridCol w:w="2861"/>
      </w:tblGrid>
      <w:tr w:rsidR="00E74C5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4C5F" w:rsidRDefault="00E74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5F" w:rsidRDefault="00E74C5F"/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9 класса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https://m.edsoo.ru/8d81de0e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История открытия «Слова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о полку Игореве»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https://m.edsoo.ru/afd525d0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https://m.edsoo.ru/455fe5bc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C5F" w:rsidRPr="00391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https://m.edsoo.ru/9b3163ba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Pr="00391D7E" w:rsidRDefault="00391D7E">
            <w:pPr>
              <w:spacing w:after="0"/>
              <w:ind w:left="135"/>
              <w:rPr>
                <w:lang w:val="ru-RU"/>
              </w:rPr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«Слову </w:t>
            </w: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полку Игореве»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 w:rsidRPr="00391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https://m.edsoo.ru/829dae86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https://m.edsoo.ru/18ac4fa5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c3fb48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https://m.edsoo.ru/f1cad37f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https://m.edsoo.ru/b66dcfc2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https://m.edsoo.ru/53afcbb2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https://m.edsoo.ru/799f1d71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https://m.edsoo.ru/d7a2e0b3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https://m.edsoo.ru/eca31cf0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https://m.edsoo.ru/0ec93800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черты русской литературы первой половины ХIХ века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https://m.edsoo.ru/2eb9d403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Черты 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https://m.edsoo.ru/4ab3ab1f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https://m.edsoo.ru/7377226c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художественного языка и стиля в произведениях В.А. Жуковского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https://m.edsoo.ru/b98d54c8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https://m.edsoo.ru/d0e7fbd1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https://m.edsoo.ru/38d2a15e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https://m.edsoo.ru/66dce540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</w:t>
            </w:r>
            <w:r>
              <w:rPr>
                <w:rFonts w:ascii="Times New Roman" w:hAnsi="Times New Roman"/>
                <w:color w:val="000000"/>
                <w:sz w:val="24"/>
              </w:rPr>
              <w:t>от ума». Фамусовская Москва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https://m.edsoo.ru/db33411f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Образ Чацкого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https://m.edsoo.ru/f40192a1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https://m.edsoo.ru/ad7773fa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https://m.edsoo.ru/90fee133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https://m.edsoo.ru/1a82f7c2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https://m.edsoo.ru/324ae8c4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https://m.edsoo.ru/5d5b745b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Н.М. Языков, Е.А.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Баратынский (не менее трёх стихотворений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 Основные темы лирики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https://m.edsoo.ru/3195afbb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</w:t>
            </w:r>
            <w:r>
              <w:rPr>
                <w:rFonts w:ascii="Times New Roman" w:hAnsi="Times New Roman"/>
                <w:color w:val="000000"/>
                <w:sz w:val="24"/>
              </w:rPr>
              <w:t>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https://m.edsoo.ru/096ad17a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Поэтическое новаторство А.С. Пушкина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https://m.edsoo.ru/724e16df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https://m.edsoo.ru/36da4dab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Основные темы лирики южного периода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https://m.edsoo.ru/51f31228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https://m.edsoo.ru/6e9a6f74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https://m.edsoo.ru/4c6cd6e2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https://m.edsoo.ru/c37d7077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https://m.edsoo.ru/96644d14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поэта и поэзии: «Пророк», «Поэт»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другие.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https://m.edsoo.ru/c5782afb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https://m.edsoo.ru/d050ddbc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https://m.edsoo.ru/2cf4ad35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«Брожу ли я вдоль улиц </w:t>
            </w:r>
            <w:r>
              <w:rPr>
                <w:rFonts w:ascii="Times New Roman" w:hAnsi="Times New Roman"/>
                <w:color w:val="000000"/>
                <w:sz w:val="24"/>
              </w:rPr>
              <w:t>шумных…», «Бесы», «Элегия» («Безумных лет угасшее веселье…»)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https://m.edsoo.ru/f7b91ba7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жизни и смерти: «Пора, мой друг, пора! покоя </w:t>
            </w:r>
            <w:r>
              <w:rPr>
                <w:rFonts w:ascii="Times New Roman" w:hAnsi="Times New Roman"/>
                <w:color w:val="000000"/>
                <w:sz w:val="24"/>
              </w:rPr>
              <w:t>сердце просит…», «…Вновь я посетил…»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https://m.edsoo.ru/7dba5b27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https://m.edsoo.ru/0292ee58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https://m.edsoo.ru/00a5362d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https://m.edsoo.ru/addd3b60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https://m.edsoo.ru/6a7a6c52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«Медный всадник»: образ Евгения в поэме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https://m.edsoo.ru/e20603fc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https://m.edsoo.ru/141fc1c6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https://m.edsoo.ru/a7098f44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https://m.edsoo.ru/9510214e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https://m.edsoo.ru/470ace34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стихах «Евгений Онегин». Главные мужские образы романа. Образ Евгения Онегина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https://m.edsoo.ru/fb59ab2e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https://m.edsoo.ru/b0b10c0c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https://m.edsoo.ru/71d7bf63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https://m.edsoo.ru/6db082ac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 как энциклопедия русской жизни. Роман «Евгений Онегин» в литературной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критике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https://m.edsoo.ru/46129195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сочинению по роману «Евгений Онегин»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https://m.edsoo.ru/d12513ea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https://m.edsoo.ru/65d8e36c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https://m.edsoo.ru/faf73691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https://m.edsoo.ru/36f35b56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https://m.edsoo.ru/9fd7ccde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https://m.edsoo.ru/988650b0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https://m.edsoo.ru/218bfdd3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Тема родины в лирике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поэта. Стихотворения «Дума», «Родина»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https://m.edsoo.ru/c7483168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https://m.edsoo.ru/4a933d4b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https://m.edsoo.ru/dfaba8c4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лирике 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https://m.edsoo.ru/9163af23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https://m.edsoo.ru/84509b63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https://m.edsoo.ru/ebed8a46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Роль «Журнала Печорина» в раскрытии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характера главного героя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https://m.edsoo.ru/d6d20798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https://m.edsoo.ru/0f8e37e7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https://m.edsoo.ru/0d36ba6f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Роман «Герой нашего времени». Любовь в жизни Печорина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https://m.edsoo.ru/2cefa5d4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Роман «Герой нашего времени» в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https://m.edsoo.ru/48179ae3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https://m.edsoo.ru/a3ff068f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Любимые стихотворения поэтов первой половины ХIХ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https://m.edsoo.ru/35a240cc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https://m.edsoo.ru/02c4ba51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https://m.edsoo.ru/c49493b2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https://m.edsoo.ru/158bf890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https://m.edsoo.ru/29ef9b59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https://m.edsoo.ru/baecb04e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души». Образ </w:t>
            </w:r>
            <w:r>
              <w:rPr>
                <w:rFonts w:ascii="Times New Roman" w:hAnsi="Times New Roman"/>
                <w:color w:val="000000"/>
                <w:sz w:val="24"/>
              </w:rPr>
              <w:t>России, народа и автора в поэме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https://m.edsoo.ru/59768476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https://m.edsoo.ru/c76af197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души»: специфика жанра,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художественные особенности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https://m.edsoo.ru/796ca250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https://m.edsoo.ru/e79b48d3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https://m.edsoo.ru/e567c86c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https://m.edsoo.ru/91ca7bac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ХIХ века, ее значение для русской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https://m.edsoo.ru/d914977d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ответ, тесты, творческая работа, сочинение)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https://m.edsoo.ru/f790d1ee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XIX 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(письменный ответ, тесты, творческая работа, сочинение)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https://m.edsoo.ru/30301b00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https://m.edsoo.ru/83a406cc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Особенности жанра и композиции </w:t>
            </w:r>
            <w:r>
              <w:rPr>
                <w:rFonts w:ascii="Times New Roman" w:hAnsi="Times New Roman"/>
                <w:color w:val="000000"/>
                <w:sz w:val="24"/>
              </w:rPr>
              <w:t>комедии. Сюжет и персонажи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https://m.edsoo.ru/1c9b01d6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https://m.edsoo.ru/f2f5c8b6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https://m.edsoo.ru/435acc63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выбору).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конфликта и композиции трагедии. Система образов. Образ главного героя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https://m.edsoo.ru/2a1da5ab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«Гамлет». Поиски смысла жизни, проблема выбора в трагедии. Тема любви в трагедии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https://m.edsoo.ru/898a1e7b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https://m.edsoo.ru/14636dca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https://m.edsoo.ru/9d72bf2f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https://m.edsoo.ru/823486f1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</w:t>
            </w:r>
            <w:r>
              <w:rPr>
                <w:rFonts w:ascii="Times New Roman" w:hAnsi="Times New Roman"/>
                <w:color w:val="000000"/>
                <w:sz w:val="24"/>
              </w:rPr>
              <w:t>жизни. Мотив странствия. Байронический тип литературного героя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https://m.edsoo.ru/67273cf1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произведения Э.Т.А. Гофмана, В. Гюго, В. Скотта. Тема, идея произведения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https://m.edsoo.ru/dc2cfc3f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в.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Э.Т.А. Гофмана, В. Гюго, В. Скотта. Сюжет, проблематика.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https://m.edsoo.ru/474b7530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E74C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произведения Э.Т.А. Гофмана, В. Гюго, В. Скотта. Образ главного героя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https://m.edsoo.ru/65634205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4C5F" w:rsidRDefault="00E74C5F">
            <w:pPr>
              <w:spacing w:after="0"/>
              <w:ind w:left="135"/>
            </w:pPr>
          </w:p>
        </w:tc>
      </w:tr>
      <w:tr w:rsidR="00E74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C5F" w:rsidRDefault="00E74C5F"/>
        </w:tc>
      </w:tr>
    </w:tbl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E74C5F">
      <w:pPr>
        <w:sectPr w:rsidR="00E74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before="199" w:after="199" w:line="336" w:lineRule="auto"/>
        <w:ind w:left="120"/>
        <w:jc w:val="both"/>
      </w:pPr>
      <w:bookmarkStart w:id="95" w:name="block-68536035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</w:t>
      </w:r>
      <w:r>
        <w:rPr>
          <w:rFonts w:ascii="Times New Roman" w:hAnsi="Times New Roman"/>
          <w:b/>
          <w:color w:val="000000"/>
          <w:sz w:val="28"/>
        </w:rPr>
        <w:t xml:space="preserve"> ПРОГРАММЫ</w:t>
      </w:r>
    </w:p>
    <w:p w:rsidR="00E74C5F" w:rsidRDefault="00E74C5F">
      <w:pPr>
        <w:spacing w:before="199" w:after="199" w:line="336" w:lineRule="auto"/>
        <w:ind w:left="120"/>
        <w:jc w:val="both"/>
      </w:pPr>
    </w:p>
    <w:p w:rsidR="00E74C5F" w:rsidRDefault="00391D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7"/>
        <w:gridCol w:w="7686"/>
      </w:tblGrid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начальным представлениям об общечеловеческой ценности литературы и её </w:t>
            </w:r>
            <w:r>
              <w:rPr>
                <w:rFonts w:ascii="Times New Roman" w:hAnsi="Times New Roman"/>
                <w:color w:val="000000"/>
                <w:sz w:val="24"/>
              </w:rPr>
              <w:t>роли в воспитании любви к Родине и дружбы между народами Российской Федерации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элементарными умениями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воспринимать, анализировать, интерпретировать и оценивать прочитанные произведения: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литературный герой (персонаж), речевая характеристика персонажей, портрет, пейзаж, художественная деталь, эпитет, сравнение, метафора, олицетворение, аллегория; ритм, рифма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читать, в том числе наи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</w:t>
            </w:r>
            <w:r>
              <w:rPr>
                <w:rFonts w:ascii="Times New Roman" w:hAnsi="Times New Roman"/>
                <w:color w:val="000000"/>
                <w:sz w:val="24"/>
              </w:rPr>
              <w:t>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</w:t>
            </w:r>
            <w:r>
              <w:rPr>
                <w:rFonts w:ascii="Times New Roman" w:hAnsi="Times New Roman"/>
                <w:color w:val="000000"/>
                <w:sz w:val="24"/>
              </w:rPr>
              <w:t>ия обучающихся)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начальными умениями интерпретации и оценки текстуально изученных произведений фольклора 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планировать с помощью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</w:t>
            </w:r>
            <w:r>
              <w:rPr>
                <w:rFonts w:ascii="Times New Roman" w:hAnsi="Times New Roman"/>
                <w:color w:val="000000"/>
                <w:sz w:val="24"/>
              </w:rPr>
              <w:t>ть их результаты (с учётом литературного развития обучающихся)</w:t>
            </w:r>
          </w:p>
        </w:tc>
      </w:tr>
      <w:tr w:rsidR="00E74C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включённых в федеральный перечень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научного, делового, публицистического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 обучающихся)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</w:t>
            </w:r>
            <w:r>
              <w:rPr>
                <w:rFonts w:ascii="Times New Roman" w:hAnsi="Times New Roman"/>
                <w:color w:val="000000"/>
                <w:sz w:val="24"/>
              </w:rPr>
              <w:t>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</w:t>
            </w: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</w:t>
            </w:r>
            <w:r>
              <w:rPr>
                <w:rFonts w:ascii="Times New Roman" w:hAnsi="Times New Roman"/>
                <w:color w:val="000000"/>
                <w:sz w:val="24"/>
              </w:rPr>
              <w:t>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поэтических произведений, не выученных ранее), передавая личное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ошение к произведению (с учётом литературного развития, индивидуальных особенностей обучающихся)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учителя формулировать вопросы к тексту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</w:t>
            </w:r>
            <w:r>
              <w:rPr>
                <w:rFonts w:ascii="Times New Roman" w:hAnsi="Times New Roman"/>
                <w:color w:val="000000"/>
                <w:sz w:val="24"/>
              </w:rPr>
              <w:t>ние-рассуждение по заданной теме с использованием прочитанных произведений, аннотаций, отзывов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спользованием методов смыслового чтения и эстетического анализа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собственного развития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умения коллективной проектной или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</w:t>
            </w:r>
            <w:r>
              <w:rPr>
                <w:rFonts w:ascii="Times New Roman" w:hAnsi="Times New Roman"/>
                <w:color w:val="000000"/>
                <w:sz w:val="24"/>
              </w:rPr>
              <w:t>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E74C5F" w:rsidRDefault="00E74C5F">
      <w:pPr>
        <w:spacing w:after="0" w:line="336" w:lineRule="auto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</w:t>
            </w:r>
            <w:r>
              <w:rPr>
                <w:rFonts w:ascii="Times New Roman" w:hAnsi="Times New Roman"/>
                <w:color w:val="000000"/>
                <w:sz w:val="24"/>
              </w:rPr>
              <w:t>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</w:t>
            </w:r>
            <w:r>
              <w:rPr>
                <w:rFonts w:ascii="Times New Roman" w:hAnsi="Times New Roman"/>
                <w:color w:val="000000"/>
                <w:sz w:val="24"/>
              </w:rPr>
              <w:t>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функции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</w:t>
            </w:r>
            <w:r>
              <w:rPr>
                <w:rFonts w:ascii="Times New Roman" w:hAnsi="Times New Roman"/>
                <w:color w:val="000000"/>
                <w:sz w:val="24"/>
              </w:rPr>
              <w:t>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герой, речевая характеристика героя</w:t>
            </w:r>
            <w:r>
              <w:rPr>
                <w:rFonts w:ascii="Times New Roman" w:hAnsi="Times New Roman"/>
                <w:color w:val="000000"/>
                <w:sz w:val="24"/>
              </w:rPr>
              <w:t>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в произведениях элементы художественной формы и обнаруживать связи между ними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различные виды пересказов, отвечать на вопросы по прочитанном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 произведению и самостоятельно формулировать вопросы к тексту; пересказывать сюжет 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>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</w:t>
            </w:r>
            <w:r>
              <w:rPr>
                <w:rFonts w:ascii="Times New Roman" w:hAnsi="Times New Roman"/>
                <w:color w:val="000000"/>
                <w:sz w:val="24"/>
              </w:rPr>
              <w:t>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чтения </w:t>
            </w:r>
            <w:r>
              <w:rPr>
                <w:rFonts w:ascii="Times New Roman" w:hAnsi="Times New Roman"/>
                <w:color w:val="000000"/>
                <w:sz w:val="24"/>
              </w:rPr>
              <w:t>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планировать своё чтение, обогащать свой круг чтения по рекомендациям учителя и обучающихся,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за счёт произведений современной литературы для детей и подростков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в федеральный перечень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ценность литературы, </w:t>
            </w:r>
            <w:r>
              <w:rPr>
                <w:rFonts w:ascii="Times New Roman" w:hAnsi="Times New Roman"/>
                <w:color w:val="000000"/>
                <w:sz w:val="24"/>
              </w:rPr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жественных смыслов, заложенных в литературных произведениях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</w:t>
            </w:r>
            <w:r>
              <w:rPr>
                <w:rFonts w:ascii="Times New Roman" w:hAnsi="Times New Roman"/>
                <w:color w:val="000000"/>
                <w:sz w:val="24"/>
              </w:rPr>
              <w:t>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характерные для творческой манеры и стиля писателя, определять их художественные функции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</w:t>
            </w:r>
            <w:r>
              <w:rPr>
                <w:rFonts w:ascii="Times New Roman" w:hAnsi="Times New Roman"/>
                <w:color w:val="000000"/>
                <w:sz w:val="24"/>
              </w:rPr>
              <w:t>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</w:t>
            </w:r>
            <w:r>
              <w:rPr>
                <w:rFonts w:ascii="Times New Roman" w:hAnsi="Times New Roman"/>
                <w:color w:val="000000"/>
                <w:sz w:val="24"/>
              </w:rPr>
              <w:t>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</w:t>
            </w:r>
            <w:r>
              <w:rPr>
                <w:rFonts w:ascii="Times New Roman" w:hAnsi="Times New Roman"/>
                <w:color w:val="000000"/>
                <w:sz w:val="24"/>
              </w:rPr>
              <w:t>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отдельные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</w:t>
            </w:r>
            <w:r>
              <w:rPr>
                <w:rFonts w:ascii="Times New Roman" w:hAnsi="Times New Roman"/>
                <w:color w:val="000000"/>
                <w:sz w:val="24"/>
              </w:rPr>
              <w:t>ать связи между ними, определять родо-жанровую специфику изученного художественного произведения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приёмы, эпизоды текста, особенности языка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усство и другие)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</w:t>
            </w:r>
            <w:r>
              <w:rPr>
                <w:rFonts w:ascii="Times New Roman" w:hAnsi="Times New Roman"/>
                <w:color w:val="000000"/>
                <w:sz w:val="24"/>
              </w:rPr>
              <w:t>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текстуально изученные и самостоятельно прочитанные художественные произведения древнеру</w:t>
            </w:r>
            <w:r>
              <w:rPr>
                <w:rFonts w:ascii="Times New Roman" w:hAnsi="Times New Roman"/>
                <w:color w:val="000000"/>
                <w:sz w:val="24"/>
              </w:rPr>
              <w:t>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</w:t>
            </w:r>
            <w:r>
              <w:rPr>
                <w:rFonts w:ascii="Times New Roman" w:hAnsi="Times New Roman"/>
                <w:color w:val="000000"/>
                <w:sz w:val="24"/>
              </w:rPr>
              <w:t>еренных Интернет-ресурсов, в том числе за счёт произведений современной литературы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E74C5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и культурно-эстетическую ценность литературы, осознавать её 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словесного искусства, выявлять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отличия художественного текста от текста научного, делового, публицистического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</w:t>
            </w:r>
            <w:r>
              <w:rPr>
                <w:rFonts w:ascii="Times New Roman" w:hAnsi="Times New Roman"/>
                <w:color w:val="000000"/>
                <w:sz w:val="24"/>
              </w:rPr>
              <w:t>аложенных в них художественных смыслов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</w:t>
            </w:r>
            <w:r>
              <w:rPr>
                <w:rFonts w:ascii="Times New Roman" w:hAnsi="Times New Roman"/>
                <w:color w:val="000000"/>
                <w:sz w:val="24"/>
              </w:rPr>
              <w:t>исателя, определять их художественные функции, выявляя особенности авторского языка и стиля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</w:t>
            </w:r>
            <w:r>
              <w:rPr>
                <w:rFonts w:ascii="Times New Roman" w:hAnsi="Times New Roman"/>
                <w:color w:val="000000"/>
                <w:sz w:val="24"/>
              </w:rPr>
              <w:t>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</w:t>
            </w:r>
            <w:r>
              <w:rPr>
                <w:rFonts w:ascii="Times New Roman" w:hAnsi="Times New Roman"/>
                <w:color w:val="000000"/>
                <w:sz w:val="24"/>
              </w:rPr>
              <w:t>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</w:t>
            </w:r>
            <w:r>
              <w:rPr>
                <w:rFonts w:ascii="Times New Roman" w:hAnsi="Times New Roman"/>
                <w:color w:val="000000"/>
                <w:sz w:val="24"/>
              </w:rPr>
              <w:t>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</w:t>
            </w:r>
            <w:r>
              <w:rPr>
                <w:rFonts w:ascii="Times New Roman" w:hAnsi="Times New Roman"/>
                <w:color w:val="000000"/>
                <w:sz w:val="24"/>
              </w:rPr>
              <w:t>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Н.В. Гоголя)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 исторической эпохи, авторского мировоззрения, проблематики произведений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</w:t>
            </w:r>
            <w:r>
              <w:rPr>
                <w:rFonts w:ascii="Times New Roman" w:hAnsi="Times New Roman"/>
                <w:color w:val="000000"/>
                <w:sz w:val="24"/>
              </w:rPr>
              <w:t>удожественного произведения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</w:t>
            </w:r>
            <w:r>
              <w:rPr>
                <w:rFonts w:ascii="Times New Roman" w:hAnsi="Times New Roman"/>
                <w:color w:val="000000"/>
                <w:sz w:val="24"/>
              </w:rPr>
              <w:t>ы, эпизоды текста, особенности языка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графика)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</w:t>
            </w:r>
            <w:r>
              <w:rPr>
                <w:rFonts w:ascii="Times New Roman" w:hAnsi="Times New Roman"/>
                <w:color w:val="000000"/>
                <w:sz w:val="24"/>
              </w:rPr>
              <w:t>рения, используя литературные аргументы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развёрнутый устный или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и самостоятельно прочитанные художественные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произведений фольклора и художественной литературы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по рекомендациям учителя и обуч</w:t>
            </w:r>
            <w:r>
              <w:rPr>
                <w:rFonts w:ascii="Times New Roman" w:hAnsi="Times New Roman"/>
                <w:color w:val="000000"/>
                <w:sz w:val="24"/>
              </w:rPr>
              <w:t>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E74C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E74C5F">
      <w:pPr>
        <w:sectPr w:rsidR="00E74C5F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before="199" w:after="199"/>
        <w:ind w:left="120"/>
      </w:pPr>
      <w:bookmarkStart w:id="96" w:name="block-68536037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4C5F" w:rsidRDefault="00E74C5F">
      <w:pPr>
        <w:spacing w:before="199" w:after="199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8633"/>
      </w:tblGrid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(одно по выбо</w:t>
            </w:r>
            <w:r>
              <w:rPr>
                <w:rFonts w:ascii="Times New Roman" w:hAnsi="Times New Roman"/>
                <w:color w:val="000000"/>
                <w:sz w:val="24"/>
              </w:rPr>
              <w:t>ру). Р.Г. Гамзатов «Песня соловья»; М. Карим «Эту песню мать мне пела»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 (одно произведение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«Сказание о Кише», Р. Брэдбери. Рассказы. Например, «Каникулы», «Звук бегущих ног», «Зелёное утро»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E74C5F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С.А. Есенина, В.В. Маяковского, А.А. Блока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«Уроки французского»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Напри</w:t>
            </w:r>
            <w:r>
              <w:rPr>
                <w:rFonts w:ascii="Times New Roman" w:hAnsi="Times New Roman"/>
                <w:color w:val="000000"/>
                <w:sz w:val="24"/>
              </w:rPr>
              <w:t>мер, «Бирюк», «Хорь и Калиныч» и другие. Стихотворения в прозе. Например, «Русский язык», «Воробей»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>
              <w:rPr>
                <w:rFonts w:ascii="Times New Roman" w:hAnsi="Times New Roman"/>
                <w:color w:val="000000"/>
                <w:sz w:val="24"/>
              </w:rPr>
              <w:t>«Премудрый пискарь»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отечественных и зарубежных писателей (не менее двух). Например, М.М. Зощенко, А</w:t>
            </w:r>
            <w:r>
              <w:rPr>
                <w:rFonts w:ascii="Times New Roman" w:hAnsi="Times New Roman"/>
                <w:color w:val="000000"/>
                <w:sz w:val="24"/>
              </w:rPr>
              <w:t>.Т. Аверченко, Н. Тэффи, О. Генри, Я. Гашека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E74C5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пример, «Отрочество» (главы)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</w:t>
            </w:r>
            <w:r>
              <w:rPr>
                <w:rFonts w:ascii="Times New Roman" w:hAnsi="Times New Roman"/>
                <w:color w:val="000000"/>
                <w:sz w:val="24"/>
              </w:rPr>
              <w:t>ердце»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E74C5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E74C5F" w:rsidRDefault="00E74C5F">
      <w:pPr>
        <w:spacing w:after="0"/>
        <w:ind w:left="120"/>
      </w:pPr>
    </w:p>
    <w:p w:rsidR="00E74C5F" w:rsidRDefault="00391D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4C5F" w:rsidRDefault="00E74C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 Например, «Бесы», «Брожу ли я вдоль улиц шумных…», «…Вновь я посетил…», «Из Пиндемонти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«Я вас любил: любовь ещё, быть может…», «Я памятник себе воздвиг нерукотворный…» 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пяти по выбору). Например, «Выхожу оди</w:t>
            </w:r>
            <w:r>
              <w:rPr>
                <w:rFonts w:ascii="Times New Roman" w:hAnsi="Times New Roman"/>
                <w:color w:val="000000"/>
                <w:sz w:val="24"/>
              </w:rPr>
              <w:t>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комедия» (не менее двух фрагментов по выбору)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двух фрагментов по выбору)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</w:t>
            </w:r>
            <w:r>
              <w:rPr>
                <w:rFonts w:ascii="Times New Roman" w:hAnsi="Times New Roman"/>
                <w:color w:val="000000"/>
                <w:sz w:val="24"/>
              </w:rPr>
              <w:t>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E74C5F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Э.Т.А. Гофмана, В. Гюго, В. Скот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</w:tbl>
    <w:p w:rsidR="00E74C5F" w:rsidRDefault="00E74C5F">
      <w:pPr>
        <w:sectPr w:rsidR="00E74C5F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before="199" w:after="199" w:line="336" w:lineRule="auto"/>
        <w:ind w:left="120"/>
      </w:pPr>
      <w:bookmarkStart w:id="97" w:name="block-68536038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E74C5F" w:rsidRDefault="00E74C5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на основе ФГОС 2021 года 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</w:t>
            </w:r>
            <w:r>
              <w:rPr>
                <w:rFonts w:ascii="Times New Roman" w:hAnsi="Times New Roman"/>
                <w:color w:val="000000"/>
                <w:sz w:val="24"/>
              </w:rPr>
              <w:t>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</w:t>
            </w:r>
            <w:r>
              <w:rPr>
                <w:rFonts w:ascii="Times New Roman" w:hAnsi="Times New Roman"/>
                <w:color w:val="000000"/>
                <w:sz w:val="24"/>
              </w:rPr>
              <w:t>ений, темы, проблемы, жанры, приёмы, эпизоды текста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пересказывать прочитанное произведение, используя подробный, сжатый, выборочный, творческий перес</w:t>
            </w:r>
            <w:r>
              <w:rPr>
                <w:rFonts w:ascii="Times New Roman" w:hAnsi="Times New Roman"/>
                <w:color w:val="000000"/>
                <w:sz w:val="24"/>
              </w:rPr>
              <w:t>каз, отвечать на вопросы по прочитанному произведению и формулировать вопросы к тексту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</w:t>
            </w:r>
            <w:r>
              <w:rPr>
                <w:rFonts w:ascii="Times New Roman" w:hAnsi="Times New Roman"/>
                <w:color w:val="000000"/>
                <w:sz w:val="24"/>
              </w:rPr>
              <w:t>ников дискуссии; давать аргументированную оценку прочитанному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</w:t>
            </w:r>
            <w:r>
              <w:rPr>
                <w:rFonts w:ascii="Times New Roman" w:hAnsi="Times New Roman"/>
                <w:color w:val="000000"/>
                <w:sz w:val="24"/>
              </w:rPr>
              <w:t>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 оценки текстуально изученных художественных произведений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E74C5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словари и справочники, в том числе информационно-справочны</w:t>
            </w:r>
            <w:r>
              <w:rPr>
                <w:rFonts w:ascii="Times New Roman" w:hAnsi="Times New Roman"/>
                <w:color w:val="000000"/>
                <w:sz w:val="24"/>
              </w:rPr>
              <w:t>е системы в электронной форме</w:t>
            </w:r>
          </w:p>
        </w:tc>
      </w:tr>
    </w:tbl>
    <w:p w:rsidR="00E74C5F" w:rsidRDefault="00E74C5F">
      <w:pPr>
        <w:spacing w:after="0" w:line="336" w:lineRule="auto"/>
        <w:ind w:left="120"/>
      </w:pPr>
    </w:p>
    <w:p w:rsidR="00E74C5F" w:rsidRDefault="00E74C5F">
      <w:pPr>
        <w:sectPr w:rsidR="00E74C5F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before="199" w:after="199" w:line="336" w:lineRule="auto"/>
        <w:ind w:left="120"/>
      </w:pPr>
      <w:bookmarkStart w:id="98" w:name="block-68536039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E74C5F" w:rsidRDefault="00E74C5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3"/>
        <w:gridCol w:w="8340"/>
      </w:tblGrid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Стихотворения (в том числе «Ода на день восшествия на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Всероссийский престол Её Величества государыни Императрицы Елисаветы Петровны, 1747 года»)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Стихотворения. Баллады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</w:t>
            </w:r>
            <w:r>
              <w:rPr>
                <w:rFonts w:ascii="Times New Roman" w:hAnsi="Times New Roman"/>
                <w:color w:val="000000"/>
                <w:sz w:val="24"/>
              </w:rPr>
              <w:t>всадник»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Роман «Герой нашего времени»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</w:t>
            </w:r>
            <w:r>
              <w:rPr>
                <w:rFonts w:ascii="Times New Roman" w:hAnsi="Times New Roman"/>
                <w:color w:val="000000"/>
                <w:sz w:val="24"/>
              </w:rPr>
              <w:t>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 и одно произведение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(повесть или рассказ) по выбору 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С.А. Есенин.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Пастернак.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Рассказы: </w:t>
            </w:r>
            <w:r>
              <w:rPr>
                <w:rFonts w:ascii="Times New Roman" w:hAnsi="Times New Roman"/>
                <w:color w:val="000000"/>
                <w:sz w:val="24"/>
              </w:rPr>
              <w:t>«Чудик», «Стенька Разин», «Критики» и другие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прозаических произведений (эпос) XX – XXI вв.: Ф.А. Абрамов, А.Т. Аверченко, Ч.Т. Айтматов, В.П. Астафьев, В.И. Белов, Ю.В. Бондарев, М.А. Булгаков, </w:t>
            </w:r>
            <w:r>
              <w:rPr>
                <w:rFonts w:ascii="Times New Roman" w:hAnsi="Times New Roman"/>
                <w:color w:val="000000"/>
                <w:sz w:val="24"/>
              </w:rPr>
              <w:t>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стихотворных произведений (лирика) XX –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</w:t>
            </w:r>
            <w:r>
              <w:rPr>
                <w:rFonts w:ascii="Times New Roman" w:hAnsi="Times New Roman"/>
                <w:color w:val="000000"/>
                <w:sz w:val="24"/>
              </w:rPr>
              <w:t>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 народов Российской Федерации. Авторы 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(лирика): Р.Г. Гамзатов, М. Карим, Г. Тукай, К. Кулиев и другие</w:t>
            </w:r>
          </w:p>
        </w:tc>
      </w:tr>
      <w:tr w:rsidR="00E74C5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74C5F" w:rsidRDefault="00391D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E74C5F" w:rsidRDefault="00E74C5F">
      <w:pPr>
        <w:spacing w:after="0" w:line="336" w:lineRule="auto"/>
        <w:ind w:left="120"/>
      </w:pPr>
    </w:p>
    <w:p w:rsidR="00E74C5F" w:rsidRDefault="00E74C5F">
      <w:pPr>
        <w:sectPr w:rsidR="00E74C5F">
          <w:pgSz w:w="11906" w:h="16383"/>
          <w:pgMar w:top="1134" w:right="850" w:bottom="1134" w:left="1701" w:header="720" w:footer="720" w:gutter="0"/>
          <w:cols w:space="720"/>
        </w:sectPr>
      </w:pPr>
    </w:p>
    <w:p w:rsidR="00E74C5F" w:rsidRDefault="00391D7E">
      <w:pPr>
        <w:spacing w:after="0"/>
        <w:ind w:left="120"/>
      </w:pPr>
      <w:bookmarkStart w:id="99" w:name="block-68536036"/>
      <w:bookmarkEnd w:id="9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74C5F" w:rsidRDefault="00391D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4C5F" w:rsidRDefault="00E74C5F">
      <w:pPr>
        <w:spacing w:after="0" w:line="480" w:lineRule="auto"/>
        <w:ind w:left="120"/>
      </w:pPr>
    </w:p>
    <w:p w:rsidR="00E74C5F" w:rsidRDefault="00E74C5F">
      <w:pPr>
        <w:spacing w:after="0" w:line="480" w:lineRule="auto"/>
        <w:ind w:left="120"/>
      </w:pPr>
    </w:p>
    <w:p w:rsidR="00E74C5F" w:rsidRDefault="00E74C5F">
      <w:pPr>
        <w:spacing w:after="0"/>
        <w:ind w:left="120"/>
      </w:pPr>
    </w:p>
    <w:p w:rsidR="00E74C5F" w:rsidRDefault="00391D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4C5F" w:rsidRDefault="00E74C5F">
      <w:pPr>
        <w:spacing w:after="0" w:line="480" w:lineRule="auto"/>
        <w:ind w:left="120"/>
      </w:pPr>
    </w:p>
    <w:p w:rsidR="00E74C5F" w:rsidRDefault="00E74C5F">
      <w:pPr>
        <w:spacing w:after="0"/>
        <w:ind w:left="120"/>
      </w:pPr>
    </w:p>
    <w:p w:rsidR="00E74C5F" w:rsidRDefault="00391D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4C5F" w:rsidRDefault="00E74C5F">
      <w:pPr>
        <w:spacing w:after="0" w:line="480" w:lineRule="auto"/>
        <w:ind w:left="120"/>
      </w:pPr>
    </w:p>
    <w:p w:rsidR="00E74C5F" w:rsidRDefault="00E74C5F">
      <w:pPr>
        <w:sectPr w:rsidR="00E74C5F">
          <w:pgSz w:w="11906" w:h="16383"/>
          <w:pgMar w:top="1134" w:right="850" w:bottom="1134" w:left="1701" w:header="720" w:footer="720" w:gutter="0"/>
          <w:cols w:space="720"/>
        </w:sectPr>
      </w:pPr>
    </w:p>
    <w:bookmarkEnd w:id="99"/>
    <w:p w:rsidR="00000000" w:rsidRDefault="00391D7E"/>
    <w:sectPr w:rsidR="00000000" w:rsidSect="00E74C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786"/>
    <w:multiLevelType w:val="multilevel"/>
    <w:tmpl w:val="FB685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0491B"/>
    <w:multiLevelType w:val="multilevel"/>
    <w:tmpl w:val="8D068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66964"/>
    <w:multiLevelType w:val="multilevel"/>
    <w:tmpl w:val="F6D4D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432F9"/>
    <w:multiLevelType w:val="multilevel"/>
    <w:tmpl w:val="66BC9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81FFE"/>
    <w:multiLevelType w:val="multilevel"/>
    <w:tmpl w:val="2772B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1E5EE9"/>
    <w:multiLevelType w:val="multilevel"/>
    <w:tmpl w:val="B5CA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7E00BB"/>
    <w:multiLevelType w:val="multilevel"/>
    <w:tmpl w:val="55F04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29390C"/>
    <w:multiLevelType w:val="multilevel"/>
    <w:tmpl w:val="92D6A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6E5D18"/>
    <w:multiLevelType w:val="multilevel"/>
    <w:tmpl w:val="7B4C6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A078C9"/>
    <w:multiLevelType w:val="multilevel"/>
    <w:tmpl w:val="1514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FC4D2A"/>
    <w:multiLevelType w:val="multilevel"/>
    <w:tmpl w:val="F3127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513D43"/>
    <w:multiLevelType w:val="multilevel"/>
    <w:tmpl w:val="F4561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7F6BB7"/>
    <w:multiLevelType w:val="multilevel"/>
    <w:tmpl w:val="4BBA9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B5250"/>
    <w:multiLevelType w:val="multilevel"/>
    <w:tmpl w:val="0AC80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0B642A"/>
    <w:multiLevelType w:val="multilevel"/>
    <w:tmpl w:val="D01A2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DB506F"/>
    <w:multiLevelType w:val="multilevel"/>
    <w:tmpl w:val="CB0E8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2F9E"/>
    <w:multiLevelType w:val="multilevel"/>
    <w:tmpl w:val="DE6A3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F22885"/>
    <w:multiLevelType w:val="multilevel"/>
    <w:tmpl w:val="6A7E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74229F"/>
    <w:multiLevelType w:val="multilevel"/>
    <w:tmpl w:val="AAFAB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836512"/>
    <w:multiLevelType w:val="multilevel"/>
    <w:tmpl w:val="3FD42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9B042B"/>
    <w:multiLevelType w:val="multilevel"/>
    <w:tmpl w:val="23A60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6374BF"/>
    <w:multiLevelType w:val="multilevel"/>
    <w:tmpl w:val="14A2F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B74EA5"/>
    <w:multiLevelType w:val="multilevel"/>
    <w:tmpl w:val="99EED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7"/>
  </w:num>
  <w:num w:numId="5">
    <w:abstractNumId w:val="13"/>
  </w:num>
  <w:num w:numId="6">
    <w:abstractNumId w:val="0"/>
  </w:num>
  <w:num w:numId="7">
    <w:abstractNumId w:val="22"/>
  </w:num>
  <w:num w:numId="8">
    <w:abstractNumId w:val="5"/>
  </w:num>
  <w:num w:numId="9">
    <w:abstractNumId w:val="4"/>
  </w:num>
  <w:num w:numId="10">
    <w:abstractNumId w:val="1"/>
  </w:num>
  <w:num w:numId="11">
    <w:abstractNumId w:val="17"/>
  </w:num>
  <w:num w:numId="12">
    <w:abstractNumId w:val="15"/>
  </w:num>
  <w:num w:numId="13">
    <w:abstractNumId w:val="14"/>
  </w:num>
  <w:num w:numId="14">
    <w:abstractNumId w:val="20"/>
  </w:num>
  <w:num w:numId="15">
    <w:abstractNumId w:val="11"/>
  </w:num>
  <w:num w:numId="16">
    <w:abstractNumId w:val="9"/>
  </w:num>
  <w:num w:numId="17">
    <w:abstractNumId w:val="19"/>
  </w:num>
  <w:num w:numId="18">
    <w:abstractNumId w:val="10"/>
  </w:num>
  <w:num w:numId="19">
    <w:abstractNumId w:val="12"/>
  </w:num>
  <w:num w:numId="20">
    <w:abstractNumId w:val="16"/>
  </w:num>
  <w:num w:numId="21">
    <w:abstractNumId w:val="2"/>
  </w:num>
  <w:num w:numId="22">
    <w:abstractNumId w:val="1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characterSpacingControl w:val="doNotCompress"/>
  <w:compat/>
  <w:rsids>
    <w:rsidRoot w:val="00E74C5F"/>
    <w:rsid w:val="00391D7E"/>
    <w:rsid w:val="00E7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4C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4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205</Pages>
  <Words>36224</Words>
  <Characters>206479</Characters>
  <Application>Microsoft Office Word</Application>
  <DocSecurity>0</DocSecurity>
  <Lines>1720</Lines>
  <Paragraphs>484</Paragraphs>
  <ScaleCrop>false</ScaleCrop>
  <Company/>
  <LinksUpToDate>false</LinksUpToDate>
  <CharactersWithSpaces>242219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2025-12-22T07:48:00Z</dcterms:created>
  <dcterms:modified xsi:type="dcterms:W3CDTF">2025-12-22T07:49:00Z</dcterms:modified>
</cp:coreProperties>
</file>